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49041" w14:textId="77777777" w:rsidR="00EC0678" w:rsidRDefault="00EC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540"/>
        <w:gridCol w:w="567"/>
        <w:gridCol w:w="1485"/>
        <w:gridCol w:w="225"/>
        <w:gridCol w:w="960"/>
        <w:gridCol w:w="31"/>
        <w:gridCol w:w="1557"/>
        <w:gridCol w:w="1842"/>
        <w:gridCol w:w="288"/>
        <w:gridCol w:w="2551"/>
        <w:gridCol w:w="420"/>
        <w:gridCol w:w="1425"/>
        <w:gridCol w:w="59"/>
        <w:gridCol w:w="788"/>
        <w:gridCol w:w="1271"/>
      </w:tblGrid>
      <w:tr w:rsidR="00EC0678" w14:paraId="393C3D07" w14:textId="77777777" w:rsidTr="005060EF">
        <w:trPr>
          <w:trHeight w:val="1129"/>
        </w:trPr>
        <w:tc>
          <w:tcPr>
            <w:tcW w:w="1410" w:type="dxa"/>
            <w:gridSpan w:val="2"/>
            <w:shd w:val="clear" w:color="auto" w:fill="E7E6E6"/>
            <w:vAlign w:val="center"/>
          </w:tcPr>
          <w:p w14:paraId="1BFEDED7" w14:textId="77777777" w:rsidR="00EC0678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DC33D5F" wp14:editId="461668A3">
                  <wp:extent cx="774700" cy="774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1" w:type="dxa"/>
            <w:gridSpan w:val="11"/>
            <w:shd w:val="clear" w:color="auto" w:fill="E7E6E6"/>
          </w:tcPr>
          <w:p w14:paraId="08F1B29B" w14:textId="77777777" w:rsidR="004B4695" w:rsidRPr="00266748" w:rsidRDefault="004B4695" w:rsidP="004B4695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266748">
              <w:rPr>
                <w:rFonts w:ascii="Cambria" w:eastAsia="Cambria" w:hAnsi="Cambria" w:cs="Cambria"/>
                <w:b/>
                <w:sz w:val="32"/>
                <w:szCs w:val="32"/>
              </w:rPr>
              <w:t>UNIVERSITAS NEGERI PADANG</w:t>
            </w:r>
          </w:p>
          <w:p w14:paraId="3B5DA2A6" w14:textId="77777777" w:rsidR="004B4695" w:rsidRPr="00266748" w:rsidRDefault="004B4695" w:rsidP="004B4695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FACULTY OF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ENGINEERING</w:t>
            </w:r>
          </w:p>
          <w:p w14:paraId="123598F1" w14:textId="77777777" w:rsidR="004B4695" w:rsidRPr="00266748" w:rsidRDefault="004B4695" w:rsidP="004B4695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ELECTRONIC DEPARTMENT</w:t>
            </w:r>
          </w:p>
          <w:p w14:paraId="404E598C" w14:textId="2D3918D6" w:rsidR="00EC0678" w:rsidRDefault="004B4695" w:rsidP="004B4695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INFORMATIC EDUCATION STUDY PROGRAM</w:t>
            </w:r>
          </w:p>
        </w:tc>
        <w:tc>
          <w:tcPr>
            <w:tcW w:w="2118" w:type="dxa"/>
            <w:gridSpan w:val="3"/>
            <w:shd w:val="clear" w:color="auto" w:fill="E7E6E6"/>
          </w:tcPr>
          <w:p w14:paraId="18CE310B" w14:textId="77777777" w:rsidR="00EC0678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Document Code</w:t>
            </w:r>
          </w:p>
        </w:tc>
      </w:tr>
      <w:tr w:rsidR="00EC0678" w14:paraId="688797F7" w14:textId="77777777" w:rsidTr="005060EF">
        <w:tc>
          <w:tcPr>
            <w:tcW w:w="14879" w:type="dxa"/>
            <w:gridSpan w:val="16"/>
            <w:shd w:val="clear" w:color="auto" w:fill="E7E6E6"/>
            <w:vAlign w:val="center"/>
          </w:tcPr>
          <w:p w14:paraId="56FDFAB3" w14:textId="62E8F6F4" w:rsidR="00EC0678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SEMESTER LEARNING PLAN</w:t>
            </w:r>
            <w:r w:rsidR="004B469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(SLP)</w:t>
            </w:r>
          </w:p>
        </w:tc>
      </w:tr>
      <w:tr w:rsidR="004B4695" w14:paraId="73B760DB" w14:textId="77777777" w:rsidTr="005060EF">
        <w:tc>
          <w:tcPr>
            <w:tcW w:w="4647" w:type="dxa"/>
            <w:gridSpan w:val="6"/>
            <w:shd w:val="clear" w:color="auto" w:fill="E7E6E6"/>
          </w:tcPr>
          <w:p w14:paraId="34DDD0FF" w14:textId="545A4688" w:rsidR="004B4695" w:rsidRDefault="004B4695" w:rsidP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748">
              <w:rPr>
                <w:rFonts w:ascii="Times New Roman" w:eastAsia="Times New Roman" w:hAnsi="Times New Roman" w:cs="Times New Roman"/>
                <w:b/>
              </w:rPr>
              <w:t>COURSES</w:t>
            </w:r>
          </w:p>
        </w:tc>
        <w:tc>
          <w:tcPr>
            <w:tcW w:w="1588" w:type="dxa"/>
            <w:gridSpan w:val="2"/>
            <w:shd w:val="clear" w:color="auto" w:fill="E7E6E6"/>
          </w:tcPr>
          <w:p w14:paraId="3CA7A08D" w14:textId="7F5FC8B8" w:rsidR="004B4695" w:rsidRDefault="004B4695" w:rsidP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748">
              <w:rPr>
                <w:rFonts w:ascii="Times New Roman" w:eastAsia="Times New Roman" w:hAnsi="Times New Roman" w:cs="Times New Roman"/>
                <w:b/>
              </w:rPr>
              <w:t>CODE</w:t>
            </w:r>
          </w:p>
        </w:tc>
        <w:tc>
          <w:tcPr>
            <w:tcW w:w="2130" w:type="dxa"/>
            <w:gridSpan w:val="2"/>
            <w:shd w:val="clear" w:color="auto" w:fill="E7E6E6"/>
          </w:tcPr>
          <w:p w14:paraId="05C719DE" w14:textId="6F37F001" w:rsidR="004B4695" w:rsidRDefault="004B4695" w:rsidP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748">
              <w:rPr>
                <w:b/>
              </w:rPr>
              <w:t>Course Group</w:t>
            </w:r>
          </w:p>
        </w:tc>
        <w:tc>
          <w:tcPr>
            <w:tcW w:w="2971" w:type="dxa"/>
            <w:gridSpan w:val="2"/>
            <w:shd w:val="clear" w:color="auto" w:fill="E7E6E6"/>
          </w:tcPr>
          <w:p w14:paraId="4238088E" w14:textId="0E8C8E53" w:rsidR="004B4695" w:rsidRDefault="004B4695" w:rsidP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748">
              <w:rPr>
                <w:b/>
              </w:rPr>
              <w:t>Credit Point(s)</w:t>
            </w:r>
          </w:p>
        </w:tc>
        <w:tc>
          <w:tcPr>
            <w:tcW w:w="1484" w:type="dxa"/>
            <w:gridSpan w:val="2"/>
            <w:shd w:val="clear" w:color="auto" w:fill="E7E6E6"/>
          </w:tcPr>
          <w:p w14:paraId="7AACFE2F" w14:textId="5248400C" w:rsidR="004B4695" w:rsidRDefault="004B4695" w:rsidP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id-ID"/>
              </w:rPr>
              <w:t>SEMESTER</w:t>
            </w:r>
          </w:p>
        </w:tc>
        <w:tc>
          <w:tcPr>
            <w:tcW w:w="2059" w:type="dxa"/>
            <w:gridSpan w:val="2"/>
            <w:shd w:val="clear" w:color="auto" w:fill="E7E6E6"/>
          </w:tcPr>
          <w:p w14:paraId="59A03FAB" w14:textId="4E7ADEE5" w:rsidR="004B4695" w:rsidRDefault="004B4695" w:rsidP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Date Of Creation</w:t>
            </w:r>
          </w:p>
        </w:tc>
      </w:tr>
      <w:tr w:rsidR="00EC0678" w14:paraId="1EA65D67" w14:textId="77777777" w:rsidTr="005060EF">
        <w:tc>
          <w:tcPr>
            <w:tcW w:w="4647" w:type="dxa"/>
            <w:gridSpan w:val="6"/>
            <w:shd w:val="clear" w:color="auto" w:fill="auto"/>
          </w:tcPr>
          <w:p w14:paraId="2DE4E193" w14:textId="77777777" w:rsidR="004B4695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Basis Data</w:t>
            </w:r>
          </w:p>
          <w:p w14:paraId="5D0B9450" w14:textId="1D7961EF" w:rsidR="00EC0678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506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Database System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2045AA7D" w14:textId="6512EB65" w:rsidR="00EC0678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TIK 1</w:t>
            </w:r>
            <w:r w:rsidR="005060EF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.61.2305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2BAA46B1" w14:textId="40ED7CE7" w:rsidR="00EC0678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Program Compulsory Courses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3E66C081" w14:textId="128D1243" w:rsidR="00EC0678" w:rsidRDefault="00A7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credits (theory)</w:t>
            </w:r>
          </w:p>
        </w:tc>
        <w:tc>
          <w:tcPr>
            <w:tcW w:w="1484" w:type="dxa"/>
            <w:gridSpan w:val="2"/>
            <w:shd w:val="clear" w:color="auto" w:fill="auto"/>
          </w:tcPr>
          <w:p w14:paraId="06F3E44B" w14:textId="77777777" w:rsidR="00EC0678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59" w:type="dxa"/>
            <w:gridSpan w:val="2"/>
            <w:shd w:val="clear" w:color="auto" w:fill="auto"/>
          </w:tcPr>
          <w:p w14:paraId="5589B30A" w14:textId="77777777" w:rsidR="00EC0678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2017</w:t>
            </w:r>
          </w:p>
        </w:tc>
      </w:tr>
      <w:tr w:rsidR="004B4695" w:rsidRPr="005060EF" w14:paraId="1F1969DD" w14:textId="77777777" w:rsidTr="005060EF">
        <w:tc>
          <w:tcPr>
            <w:tcW w:w="4647" w:type="dxa"/>
            <w:gridSpan w:val="6"/>
            <w:vMerge w:val="restart"/>
            <w:shd w:val="clear" w:color="auto" w:fill="auto"/>
          </w:tcPr>
          <w:p w14:paraId="6F59F8EE" w14:textId="77777777" w:rsidR="004B4695" w:rsidRPr="005060EF" w:rsidRDefault="004B4695" w:rsidP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60EF">
              <w:rPr>
                <w:rFonts w:ascii="Times New Roman" w:eastAsia="Times New Roman" w:hAnsi="Times New Roman" w:cs="Times New Roman"/>
                <w:b/>
              </w:rPr>
              <w:t>AUTHORIZATION</w:t>
            </w:r>
          </w:p>
        </w:tc>
        <w:tc>
          <w:tcPr>
            <w:tcW w:w="3718" w:type="dxa"/>
            <w:gridSpan w:val="4"/>
            <w:shd w:val="clear" w:color="auto" w:fill="E7E6E6"/>
          </w:tcPr>
          <w:p w14:paraId="69AFAB5C" w14:textId="018A6B7A" w:rsidR="004B4695" w:rsidRPr="005060EF" w:rsidRDefault="004B4695" w:rsidP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2971" w:type="dxa"/>
            <w:gridSpan w:val="2"/>
            <w:shd w:val="clear" w:color="auto" w:fill="E7E6E6"/>
          </w:tcPr>
          <w:p w14:paraId="134DCDA7" w14:textId="4AD73039" w:rsidR="004B4695" w:rsidRPr="005060EF" w:rsidRDefault="004B4695" w:rsidP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3543" w:type="dxa"/>
            <w:gridSpan w:val="4"/>
            <w:shd w:val="clear" w:color="auto" w:fill="E7E6E6"/>
          </w:tcPr>
          <w:p w14:paraId="2AD7425B" w14:textId="0E3B2685" w:rsidR="004B4695" w:rsidRPr="005060EF" w:rsidRDefault="004B4695" w:rsidP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Coordinator of Study Program</w:t>
            </w:r>
          </w:p>
        </w:tc>
      </w:tr>
      <w:tr w:rsidR="00EC0678" w:rsidRPr="005060EF" w14:paraId="1B22F843" w14:textId="77777777" w:rsidTr="005060EF">
        <w:trPr>
          <w:trHeight w:val="1087"/>
        </w:trPr>
        <w:tc>
          <w:tcPr>
            <w:tcW w:w="4647" w:type="dxa"/>
            <w:gridSpan w:val="6"/>
            <w:vMerge/>
            <w:shd w:val="clear" w:color="auto" w:fill="auto"/>
          </w:tcPr>
          <w:p w14:paraId="2CFEFDBB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B4E812F" w14:textId="77777777" w:rsidR="00EC0678" w:rsidRPr="005060EF" w:rsidRDefault="00EC0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273CE3" w14:textId="77777777" w:rsidR="00A7556C" w:rsidRPr="005060EF" w:rsidRDefault="00A75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741BDD" w14:textId="77777777" w:rsidR="00A7556C" w:rsidRPr="005060EF" w:rsidRDefault="00A75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33F805" w14:textId="77777777" w:rsidR="00A7556C" w:rsidRPr="005060EF" w:rsidRDefault="00A75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60EF">
              <w:rPr>
                <w:rFonts w:ascii="Times New Roman" w:eastAsia="Times New Roman" w:hAnsi="Times New Roman" w:cs="Times New Roman"/>
                <w:b/>
                <w:bCs/>
              </w:rPr>
              <w:t>Dr.</w:t>
            </w:r>
            <w:proofErr w:type="spellEnd"/>
            <w:r w:rsidRPr="005060E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60EF">
              <w:rPr>
                <w:rFonts w:ascii="Times New Roman" w:eastAsia="Times New Roman" w:hAnsi="Times New Roman" w:cs="Times New Roman"/>
                <w:b/>
                <w:bCs/>
              </w:rPr>
              <w:t>Elfi</w:t>
            </w:r>
            <w:proofErr w:type="spellEnd"/>
            <w:r w:rsidRPr="005060E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60EF">
              <w:rPr>
                <w:rFonts w:ascii="Times New Roman" w:eastAsia="Times New Roman" w:hAnsi="Times New Roman" w:cs="Times New Roman"/>
                <w:b/>
                <w:bCs/>
              </w:rPr>
              <w:t>Tasrif</w:t>
            </w:r>
            <w:proofErr w:type="spellEnd"/>
            <w:r w:rsidRPr="005060EF">
              <w:rPr>
                <w:rFonts w:ascii="Times New Roman" w:eastAsia="Times New Roman" w:hAnsi="Times New Roman" w:cs="Times New Roman"/>
                <w:b/>
                <w:bCs/>
              </w:rPr>
              <w:t>, MT</w:t>
            </w:r>
          </w:p>
          <w:p w14:paraId="4D58BC7C" w14:textId="556CC1CF" w:rsidR="00A7556C" w:rsidRPr="005060EF" w:rsidRDefault="00A75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0EF">
              <w:rPr>
                <w:rFonts w:ascii="Times New Roman" w:eastAsia="Times New Roman" w:hAnsi="Times New Roman" w:cs="Times New Roman"/>
                <w:b/>
              </w:rPr>
              <w:t>NIP. 196205241987031002</w:t>
            </w:r>
          </w:p>
        </w:tc>
        <w:tc>
          <w:tcPr>
            <w:tcW w:w="29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AE80BC" w14:textId="77777777" w:rsidR="00EC0678" w:rsidRPr="005060EF" w:rsidRDefault="00EC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29A35F" w14:textId="77777777" w:rsidR="00A7556C" w:rsidRPr="005060EF" w:rsidRDefault="00A75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53985F" w14:textId="77777777" w:rsidR="00A7556C" w:rsidRPr="005060EF" w:rsidRDefault="00A75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E0C9EE" w14:textId="77777777" w:rsidR="00A7556C" w:rsidRPr="005060EF" w:rsidRDefault="00A75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60EF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5060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60EF">
              <w:rPr>
                <w:rFonts w:ascii="Times New Roman" w:eastAsia="Times New Roman" w:hAnsi="Times New Roman" w:cs="Times New Roman"/>
                <w:b/>
              </w:rPr>
              <w:t>Elfi</w:t>
            </w:r>
            <w:proofErr w:type="spellEnd"/>
            <w:r w:rsidRPr="005060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60EF">
              <w:rPr>
                <w:rFonts w:ascii="Times New Roman" w:eastAsia="Times New Roman" w:hAnsi="Times New Roman" w:cs="Times New Roman"/>
                <w:b/>
              </w:rPr>
              <w:t>Tasrif</w:t>
            </w:r>
            <w:proofErr w:type="spellEnd"/>
            <w:r w:rsidRPr="005060EF">
              <w:rPr>
                <w:rFonts w:ascii="Times New Roman" w:eastAsia="Times New Roman" w:hAnsi="Times New Roman" w:cs="Times New Roman"/>
                <w:b/>
              </w:rPr>
              <w:t>, MT</w:t>
            </w:r>
          </w:p>
          <w:p w14:paraId="6043BACF" w14:textId="1CBAAF8D" w:rsidR="00A7556C" w:rsidRPr="005060EF" w:rsidRDefault="00A75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60EF">
              <w:rPr>
                <w:rFonts w:ascii="Times New Roman" w:eastAsia="Times New Roman" w:hAnsi="Times New Roman" w:cs="Times New Roman"/>
                <w:b/>
              </w:rPr>
              <w:t>NIP. 196205241987031002</w:t>
            </w:r>
          </w:p>
        </w:tc>
        <w:tc>
          <w:tcPr>
            <w:tcW w:w="354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1628845" w14:textId="77777777" w:rsidR="00EC0678" w:rsidRPr="005060EF" w:rsidRDefault="00EC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C127636" w14:textId="77777777" w:rsidR="00EC0678" w:rsidRPr="005060EF" w:rsidRDefault="00EC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4DE9D5" w14:textId="77777777" w:rsidR="00EC0678" w:rsidRPr="005060EF" w:rsidRDefault="00EC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105FA8" w14:textId="77777777" w:rsidR="00EC0678" w:rsidRPr="005060EF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60EF">
              <w:rPr>
                <w:rFonts w:ascii="Times New Roman" w:eastAsia="Times New Roman" w:hAnsi="Times New Roman" w:cs="Times New Roman"/>
                <w:b/>
              </w:rPr>
              <w:t>Ahmaddul</w:t>
            </w:r>
            <w:proofErr w:type="spellEnd"/>
            <w:r w:rsidRPr="005060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60EF">
              <w:rPr>
                <w:rFonts w:ascii="Times New Roman" w:eastAsia="Times New Roman" w:hAnsi="Times New Roman" w:cs="Times New Roman"/>
                <w:b/>
              </w:rPr>
              <w:t>Hadi</w:t>
            </w:r>
            <w:proofErr w:type="spellEnd"/>
            <w:r w:rsidRPr="005060E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Pr="005060EF">
              <w:rPr>
                <w:rFonts w:ascii="Times New Roman" w:eastAsia="Times New Roman" w:hAnsi="Times New Roman" w:cs="Times New Roman"/>
                <w:b/>
              </w:rPr>
              <w:t>S.Pd</w:t>
            </w:r>
            <w:proofErr w:type="spellEnd"/>
            <w:r w:rsidRPr="005060EF">
              <w:rPr>
                <w:rFonts w:ascii="Times New Roman" w:eastAsia="Times New Roman" w:hAnsi="Times New Roman" w:cs="Times New Roman"/>
                <w:b/>
              </w:rPr>
              <w:t>.,</w:t>
            </w:r>
            <w:proofErr w:type="gramEnd"/>
            <w:r w:rsidRPr="005060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60EF">
              <w:rPr>
                <w:rFonts w:ascii="Times New Roman" w:eastAsia="Times New Roman" w:hAnsi="Times New Roman" w:cs="Times New Roman"/>
                <w:b/>
              </w:rPr>
              <w:t>M.Kom</w:t>
            </w:r>
            <w:proofErr w:type="spellEnd"/>
            <w:r w:rsidRPr="005060E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A326A41" w14:textId="77777777" w:rsidR="00EC0678" w:rsidRPr="005060EF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60EF">
              <w:rPr>
                <w:rFonts w:ascii="Times New Roman" w:eastAsia="Times New Roman" w:hAnsi="Times New Roman" w:cs="Times New Roman"/>
                <w:b/>
              </w:rPr>
              <w:t>NIP. 197612092005011003</w:t>
            </w:r>
          </w:p>
        </w:tc>
      </w:tr>
      <w:tr w:rsidR="00EC0678" w:rsidRPr="005060EF" w14:paraId="37651203" w14:textId="77777777" w:rsidTr="005060EF">
        <w:tc>
          <w:tcPr>
            <w:tcW w:w="1977" w:type="dxa"/>
            <w:gridSpan w:val="3"/>
            <w:vMerge w:val="restart"/>
            <w:shd w:val="clear" w:color="auto" w:fill="auto"/>
          </w:tcPr>
          <w:p w14:paraId="279AE21B" w14:textId="59DCC82D" w:rsidR="00EC0678" w:rsidRPr="005060EF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Outcomes (LO</w:t>
            </w:r>
            <w:r w:rsidR="005060EF" w:rsidRPr="005060E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670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14:paraId="7BE0EF63" w14:textId="0A6FAC57" w:rsidR="00EC0678" w:rsidRPr="005060EF" w:rsidRDefault="004B4695">
            <w:pPr>
              <w:tabs>
                <w:tab w:val="left" w:pos="18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PLO</w:t>
            </w:r>
          </w:p>
        </w:tc>
        <w:tc>
          <w:tcPr>
            <w:tcW w:w="1023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4C9109" w14:textId="77777777" w:rsidR="00EC0678" w:rsidRPr="005060EF" w:rsidRDefault="00EC0678">
            <w:pPr>
              <w:tabs>
                <w:tab w:val="left" w:pos="18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0678" w:rsidRPr="005060EF" w14:paraId="63172596" w14:textId="77777777" w:rsidTr="005060EF">
        <w:tc>
          <w:tcPr>
            <w:tcW w:w="1977" w:type="dxa"/>
            <w:gridSpan w:val="3"/>
            <w:vMerge/>
            <w:shd w:val="clear" w:color="auto" w:fill="auto"/>
          </w:tcPr>
          <w:p w14:paraId="3B70CDCA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9389E8" w14:textId="55E586FC" w:rsidR="00EC0678" w:rsidRPr="005060EF" w:rsidRDefault="004B4695" w:rsidP="004B4695">
            <w:pPr>
              <w:tabs>
                <w:tab w:val="left" w:pos="59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5060EF" w:rsidRPr="005060EF"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1141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1E8D15" w14:textId="245D8105" w:rsidR="00EC0678" w:rsidRPr="005060EF" w:rsidRDefault="004B4695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 w:rsidRPr="00093905">
              <w:rPr>
                <w:bCs/>
              </w:rPr>
              <w:t>Have faith in God Almighty and able to show a religious attitude</w:t>
            </w:r>
            <w:r>
              <w:rPr>
                <w:bCs/>
              </w:rPr>
              <w:t>.</w:t>
            </w:r>
          </w:p>
        </w:tc>
      </w:tr>
      <w:tr w:rsidR="00EC0678" w:rsidRPr="005060EF" w14:paraId="62ADAFAE" w14:textId="77777777" w:rsidTr="005060EF">
        <w:tc>
          <w:tcPr>
            <w:tcW w:w="1977" w:type="dxa"/>
            <w:gridSpan w:val="3"/>
            <w:vMerge/>
            <w:shd w:val="clear" w:color="auto" w:fill="auto"/>
          </w:tcPr>
          <w:p w14:paraId="0A09C5DC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F83EA6" w14:textId="73AE4D69" w:rsidR="00EC0678" w:rsidRPr="005060EF" w:rsidRDefault="004B4695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5060EF" w:rsidRPr="005060EF">
              <w:rPr>
                <w:rFonts w:ascii="Times New Roman" w:eastAsia="Times New Roman" w:hAnsi="Times New Roman" w:cs="Times New Roman"/>
              </w:rPr>
              <w:t xml:space="preserve">S9 </w:t>
            </w:r>
          </w:p>
        </w:tc>
        <w:tc>
          <w:tcPr>
            <w:tcW w:w="1141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8822D9" w14:textId="3A76EAC3" w:rsidR="00EC0678" w:rsidRPr="005060EF" w:rsidRDefault="004B4695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Demonstrate an attitude of responsibility for work in their field of expertise independently</w:t>
            </w:r>
          </w:p>
        </w:tc>
      </w:tr>
      <w:tr w:rsidR="00EC0678" w:rsidRPr="005060EF" w14:paraId="059052D8" w14:textId="77777777" w:rsidTr="005060EF">
        <w:tc>
          <w:tcPr>
            <w:tcW w:w="1977" w:type="dxa"/>
            <w:gridSpan w:val="3"/>
            <w:vMerge/>
            <w:shd w:val="clear" w:color="auto" w:fill="auto"/>
          </w:tcPr>
          <w:p w14:paraId="3C397FAD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E3E50C" w14:textId="5B04B1AF" w:rsidR="00EC0678" w:rsidRPr="005060EF" w:rsidRDefault="004B4695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5060EF" w:rsidRPr="005060EF">
              <w:rPr>
                <w:rFonts w:ascii="Times New Roman" w:eastAsia="Times New Roman" w:hAnsi="Times New Roman" w:cs="Times New Roman"/>
              </w:rPr>
              <w:t>P6</w:t>
            </w:r>
          </w:p>
        </w:tc>
        <w:tc>
          <w:tcPr>
            <w:tcW w:w="1141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D69EA1" w14:textId="5D550F46" w:rsidR="00EC0678" w:rsidRPr="005060EF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Understand the basic concepts of mathematics, electrical and electronic science in the field of computers</w:t>
            </w:r>
          </w:p>
        </w:tc>
      </w:tr>
      <w:tr w:rsidR="00EC0678" w:rsidRPr="005060EF" w14:paraId="2D5D50DC" w14:textId="77777777" w:rsidTr="005060EF">
        <w:tc>
          <w:tcPr>
            <w:tcW w:w="1977" w:type="dxa"/>
            <w:gridSpan w:val="3"/>
            <w:vMerge/>
            <w:shd w:val="clear" w:color="auto" w:fill="auto"/>
          </w:tcPr>
          <w:p w14:paraId="0CC6DF78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77BE82" w14:textId="4988494B" w:rsidR="00EC0678" w:rsidRPr="005060EF" w:rsidRDefault="004B4695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5060EF" w:rsidRPr="005060EF">
              <w:rPr>
                <w:rFonts w:ascii="Times New Roman" w:eastAsia="Times New Roman" w:hAnsi="Times New Roman" w:cs="Times New Roman"/>
              </w:rPr>
              <w:t>KU5</w:t>
            </w:r>
          </w:p>
        </w:tc>
        <w:tc>
          <w:tcPr>
            <w:tcW w:w="1141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D458BE" w14:textId="1777266B" w:rsidR="00EC0678" w:rsidRPr="005060EF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Able to make decisions appropriately in the context of problem-solving in their area of ​​expertise, based on the results of information and data analysis.</w:t>
            </w:r>
          </w:p>
        </w:tc>
      </w:tr>
      <w:tr w:rsidR="00EC0678" w:rsidRPr="005060EF" w14:paraId="47038597" w14:textId="77777777" w:rsidTr="005060EF">
        <w:tc>
          <w:tcPr>
            <w:tcW w:w="1977" w:type="dxa"/>
            <w:gridSpan w:val="3"/>
            <w:vMerge/>
            <w:shd w:val="clear" w:color="auto" w:fill="auto"/>
          </w:tcPr>
          <w:p w14:paraId="6FF3C79C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3D94A5" w14:textId="0B5362C2" w:rsidR="00EC0678" w:rsidRPr="005060EF" w:rsidRDefault="004B4695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5060EF" w:rsidRPr="005060EF">
              <w:rPr>
                <w:rFonts w:ascii="Times New Roman" w:eastAsia="Times New Roman" w:hAnsi="Times New Roman" w:cs="Times New Roman"/>
              </w:rPr>
              <w:t xml:space="preserve">KK6 </w:t>
            </w:r>
          </w:p>
        </w:tc>
        <w:tc>
          <w:tcPr>
            <w:tcW w:w="1141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7C6A37" w14:textId="6A997D25" w:rsidR="00EC0678" w:rsidRPr="005060EF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Ability to master basic mathematics, electrical and electronic science concepts for the development of computer systems</w:t>
            </w:r>
          </w:p>
        </w:tc>
      </w:tr>
      <w:tr w:rsidR="00EC0678" w:rsidRPr="005060EF" w14:paraId="62C81B62" w14:textId="77777777" w:rsidTr="005060EF">
        <w:trPr>
          <w:trHeight w:val="296"/>
        </w:trPr>
        <w:tc>
          <w:tcPr>
            <w:tcW w:w="1977" w:type="dxa"/>
            <w:gridSpan w:val="3"/>
            <w:vMerge/>
            <w:shd w:val="clear" w:color="auto" w:fill="auto"/>
          </w:tcPr>
          <w:p w14:paraId="6D28C1E0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4FA2AE47" w14:textId="616579C3" w:rsidR="00EC0678" w:rsidRPr="005060EF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</w:t>
            </w:r>
          </w:p>
        </w:tc>
        <w:tc>
          <w:tcPr>
            <w:tcW w:w="10201" w:type="dxa"/>
            <w:gridSpan w:val="9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2F04B608" w14:textId="77777777" w:rsidR="00EC0678" w:rsidRPr="005060EF" w:rsidRDefault="00EC0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678" w:rsidRPr="005060EF" w14:paraId="1F859711" w14:textId="77777777" w:rsidTr="005060EF">
        <w:tc>
          <w:tcPr>
            <w:tcW w:w="1977" w:type="dxa"/>
            <w:gridSpan w:val="3"/>
            <w:vMerge/>
            <w:shd w:val="clear" w:color="auto" w:fill="auto"/>
          </w:tcPr>
          <w:p w14:paraId="31CF6D92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DAB5440" w14:textId="67D9020F" w:rsidR="00EC0678" w:rsidRPr="005060EF" w:rsidRDefault="004B469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 w:rsidR="005060EF" w:rsidRPr="005060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17" w:type="dxa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0CC0FC4" w14:textId="77777777" w:rsidR="00EC0678" w:rsidRPr="004B4695" w:rsidRDefault="005060E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 xml:space="preserve">Understand and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analyze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>, design, and implement databases and apply database programming to produce applications.</w:t>
            </w:r>
          </w:p>
        </w:tc>
      </w:tr>
      <w:tr w:rsidR="00EC0678" w:rsidRPr="005060EF" w14:paraId="73A2A15B" w14:textId="77777777" w:rsidTr="005060EF">
        <w:tc>
          <w:tcPr>
            <w:tcW w:w="1977" w:type="dxa"/>
            <w:gridSpan w:val="3"/>
            <w:vMerge/>
            <w:shd w:val="clear" w:color="auto" w:fill="auto"/>
          </w:tcPr>
          <w:p w14:paraId="630117E1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BFDEF20" w14:textId="27734EA0" w:rsidR="00EC0678" w:rsidRPr="004B4695" w:rsidRDefault="004B469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CO-</w:t>
            </w:r>
            <w:r w:rsidR="005060EF" w:rsidRPr="004B46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17" w:type="dxa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7CB770B" w14:textId="77777777" w:rsidR="00EC0678" w:rsidRPr="004B4695" w:rsidRDefault="005060E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 xml:space="preserve">Applying concepts related to information management, including compiling data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modeling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 xml:space="preserve"> and building software applications for data organizing and ensuring data access security</w:t>
            </w:r>
          </w:p>
        </w:tc>
      </w:tr>
      <w:tr w:rsidR="00EC0678" w:rsidRPr="005060EF" w14:paraId="5F5F4C94" w14:textId="77777777" w:rsidTr="005060EF">
        <w:trPr>
          <w:trHeight w:val="345"/>
        </w:trPr>
        <w:tc>
          <w:tcPr>
            <w:tcW w:w="1977" w:type="dxa"/>
            <w:gridSpan w:val="3"/>
            <w:shd w:val="clear" w:color="auto" w:fill="auto"/>
          </w:tcPr>
          <w:p w14:paraId="41152163" w14:textId="0DF18450" w:rsidR="00EC0678" w:rsidRPr="004B4695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Course Description</w:t>
            </w:r>
          </w:p>
        </w:tc>
        <w:tc>
          <w:tcPr>
            <w:tcW w:w="12902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14:paraId="62AE9A38" w14:textId="77777777" w:rsidR="00EC0678" w:rsidRPr="004B4695" w:rsidRDefault="0050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This course provides an understanding and mastery of database concepts, relational data models, database formation techniques and normalization, as well as database application programming in the development of computer-based data processing systems.</w:t>
            </w:r>
          </w:p>
        </w:tc>
      </w:tr>
      <w:tr w:rsidR="00EC0678" w:rsidRPr="005060EF" w14:paraId="0CF58A37" w14:textId="77777777" w:rsidTr="005060EF">
        <w:trPr>
          <w:trHeight w:val="345"/>
        </w:trPr>
        <w:tc>
          <w:tcPr>
            <w:tcW w:w="1977" w:type="dxa"/>
            <w:gridSpan w:val="3"/>
            <w:shd w:val="clear" w:color="auto" w:fill="auto"/>
          </w:tcPr>
          <w:p w14:paraId="6609BBBB" w14:textId="4BACB752" w:rsidR="00EC0678" w:rsidRPr="004B4695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Course Matter</w:t>
            </w:r>
          </w:p>
        </w:tc>
        <w:tc>
          <w:tcPr>
            <w:tcW w:w="12902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14:paraId="703FB8DA" w14:textId="77777777" w:rsidR="00A7556C" w:rsidRPr="004B4695" w:rsidRDefault="005060EF" w:rsidP="00A75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File Systems &amp; Database Systems</w:t>
            </w:r>
          </w:p>
          <w:p w14:paraId="61F05AF4" w14:textId="77777777" w:rsidR="00A7556C" w:rsidRPr="004B4695" w:rsidRDefault="005060EF" w:rsidP="00A75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Data Types, Structure, and Data Boundaries</w:t>
            </w:r>
          </w:p>
          <w:p w14:paraId="4821F774" w14:textId="77777777" w:rsidR="00A7556C" w:rsidRPr="004B4695" w:rsidRDefault="005060EF" w:rsidP="00A75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Database Users</w:t>
            </w:r>
          </w:p>
          <w:p w14:paraId="09785193" w14:textId="77777777" w:rsidR="00A7556C" w:rsidRPr="004B4695" w:rsidRDefault="005060EF" w:rsidP="00A75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lastRenderedPageBreak/>
              <w:t>Data Models &amp; Schemes</w:t>
            </w:r>
          </w:p>
          <w:p w14:paraId="5B30641F" w14:textId="77777777" w:rsidR="00A7556C" w:rsidRPr="004B4695" w:rsidRDefault="005060EF" w:rsidP="00A75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Relational Database</w:t>
            </w:r>
          </w:p>
          <w:p w14:paraId="777CE490" w14:textId="77777777" w:rsidR="00A7556C" w:rsidRPr="004B4695" w:rsidRDefault="005060EF" w:rsidP="00A75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Database Design</w:t>
            </w:r>
          </w:p>
          <w:p w14:paraId="3273EF1E" w14:textId="77777777" w:rsidR="00A7556C" w:rsidRPr="004B4695" w:rsidRDefault="005060EF" w:rsidP="00A75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Entity Relationship Diagram (ERD)</w:t>
            </w:r>
          </w:p>
          <w:p w14:paraId="0ED9EB6E" w14:textId="77777777" w:rsidR="00A7556C" w:rsidRPr="004B4695" w:rsidRDefault="005060EF" w:rsidP="00A75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Normalization</w:t>
            </w:r>
          </w:p>
          <w:p w14:paraId="001F9703" w14:textId="77777777" w:rsidR="00A7556C" w:rsidRPr="004B4695" w:rsidRDefault="005060EF" w:rsidP="00A75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Decomposition</w:t>
            </w:r>
          </w:p>
          <w:p w14:paraId="260DE770" w14:textId="77777777" w:rsidR="00A7556C" w:rsidRPr="004B4695" w:rsidRDefault="005060EF" w:rsidP="00A75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DDL and DML</w:t>
            </w:r>
          </w:p>
          <w:p w14:paraId="2108FC1C" w14:textId="1B9B0B51" w:rsidR="00EC0678" w:rsidRPr="004B4695" w:rsidRDefault="005060EF" w:rsidP="00A755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Relational Algebra</w:t>
            </w:r>
          </w:p>
          <w:p w14:paraId="70BC9037" w14:textId="77777777" w:rsidR="00EC0678" w:rsidRPr="005060EF" w:rsidRDefault="00EC0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678" w:rsidRPr="005060EF" w14:paraId="6DAE55FD" w14:textId="77777777" w:rsidTr="005060EF">
        <w:tc>
          <w:tcPr>
            <w:tcW w:w="1977" w:type="dxa"/>
            <w:gridSpan w:val="3"/>
            <w:vMerge w:val="restart"/>
            <w:shd w:val="clear" w:color="auto" w:fill="auto"/>
          </w:tcPr>
          <w:p w14:paraId="42C419C0" w14:textId="6E56A8E6" w:rsidR="00EC0678" w:rsidRPr="004B4695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lastRenderedPageBreak/>
              <w:t>Reference</w:t>
            </w:r>
          </w:p>
        </w:tc>
        <w:tc>
          <w:tcPr>
            <w:tcW w:w="2670" w:type="dxa"/>
            <w:gridSpan w:val="3"/>
            <w:tcBorders>
              <w:bottom w:val="single" w:sz="8" w:space="0" w:color="000000"/>
            </w:tcBorders>
            <w:shd w:val="clear" w:color="auto" w:fill="E7E6E6"/>
          </w:tcPr>
          <w:p w14:paraId="781CB64F" w14:textId="77777777" w:rsidR="00EC0678" w:rsidRPr="004B4695" w:rsidRDefault="005060EF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Main:</w:t>
            </w:r>
          </w:p>
        </w:tc>
        <w:tc>
          <w:tcPr>
            <w:tcW w:w="10232" w:type="dxa"/>
            <w:gridSpan w:val="10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008AF38F" w14:textId="77777777" w:rsidR="00EC0678" w:rsidRPr="005060EF" w:rsidRDefault="00EC0678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</w:rPr>
            </w:pPr>
          </w:p>
        </w:tc>
      </w:tr>
      <w:tr w:rsidR="00EC0678" w:rsidRPr="005060EF" w14:paraId="436C75DB" w14:textId="77777777" w:rsidTr="005060EF">
        <w:trPr>
          <w:trHeight w:val="585"/>
        </w:trPr>
        <w:tc>
          <w:tcPr>
            <w:tcW w:w="1977" w:type="dxa"/>
            <w:gridSpan w:val="3"/>
            <w:vMerge/>
            <w:shd w:val="clear" w:color="auto" w:fill="auto"/>
          </w:tcPr>
          <w:p w14:paraId="5425CF15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2" w:type="dxa"/>
            <w:gridSpan w:val="13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63121669" w14:textId="770EF38C" w:rsidR="004B4695" w:rsidRPr="004B4695" w:rsidRDefault="004B4695" w:rsidP="004B46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Silberschatz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 xml:space="preserve">, A.,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Korth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 xml:space="preserve">, H.F. &amp;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Sudarshan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>, S., 2011. Database System Concepts Sixth Edition. New York: McGraw-Hill.</w:t>
            </w:r>
          </w:p>
          <w:p w14:paraId="47F2A764" w14:textId="66313B14" w:rsidR="004B4695" w:rsidRPr="004B4695" w:rsidRDefault="004B4695" w:rsidP="004B46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Elmasri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 xml:space="preserve">, R. &amp;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Navathe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>, S.B., 2011. Fundamentals of Database System Sixth Edition. Boston: Addison-Wesley.</w:t>
            </w:r>
          </w:p>
          <w:p w14:paraId="430C7AB9" w14:textId="59201513" w:rsidR="004B4695" w:rsidRPr="004B4695" w:rsidRDefault="004B4695" w:rsidP="004B46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 xml:space="preserve">Raghu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Ramakrishnan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 xml:space="preserve"> and Johannes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Gehrke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>. 2003. Database Management Systems Third Edition. McGraw-Hill</w:t>
            </w:r>
          </w:p>
          <w:p w14:paraId="4829D772" w14:textId="77777777" w:rsidR="004B4695" w:rsidRDefault="004B4695" w:rsidP="004B46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C. J. Date. 2006. An Introduction to Database Systems 8th. Pearson Education</w:t>
            </w:r>
          </w:p>
          <w:p w14:paraId="6A25B3B7" w14:textId="083B13B3" w:rsidR="00EC0678" w:rsidRPr="004B4695" w:rsidRDefault="004B4695" w:rsidP="004B46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 xml:space="preserve">Jeffrey Ullman, Jennifer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Widom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>, and Hector Garcia-Molina. 2013. Database Systems: Pearson New International Edition: The Complete Book.</w:t>
            </w:r>
          </w:p>
        </w:tc>
      </w:tr>
      <w:tr w:rsidR="00EC0678" w:rsidRPr="005060EF" w14:paraId="0FEE931C" w14:textId="77777777" w:rsidTr="005060EF">
        <w:trPr>
          <w:gridAfter w:val="13"/>
          <w:wAfter w:w="12902" w:type="dxa"/>
          <w:trHeight w:val="317"/>
        </w:trPr>
        <w:tc>
          <w:tcPr>
            <w:tcW w:w="1977" w:type="dxa"/>
            <w:gridSpan w:val="3"/>
            <w:vMerge/>
            <w:shd w:val="clear" w:color="auto" w:fill="auto"/>
          </w:tcPr>
          <w:p w14:paraId="32F22E7F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C0678" w:rsidRPr="005060EF" w14:paraId="44028F45" w14:textId="77777777" w:rsidTr="005060EF">
        <w:trPr>
          <w:gridAfter w:val="13"/>
          <w:wAfter w:w="12902" w:type="dxa"/>
          <w:trHeight w:val="317"/>
        </w:trPr>
        <w:tc>
          <w:tcPr>
            <w:tcW w:w="1977" w:type="dxa"/>
            <w:gridSpan w:val="3"/>
            <w:vMerge/>
            <w:shd w:val="clear" w:color="auto" w:fill="auto"/>
          </w:tcPr>
          <w:p w14:paraId="4E8E4BE6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C0678" w:rsidRPr="005060EF" w14:paraId="023835A0" w14:textId="77777777" w:rsidTr="005060EF">
        <w:tc>
          <w:tcPr>
            <w:tcW w:w="1977" w:type="dxa"/>
            <w:gridSpan w:val="3"/>
            <w:vMerge w:val="restart"/>
            <w:shd w:val="clear" w:color="auto" w:fill="auto"/>
          </w:tcPr>
          <w:p w14:paraId="313F264E" w14:textId="512F252A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Media</w:t>
            </w:r>
          </w:p>
        </w:tc>
        <w:tc>
          <w:tcPr>
            <w:tcW w:w="6388" w:type="dxa"/>
            <w:gridSpan w:val="7"/>
            <w:shd w:val="clear" w:color="auto" w:fill="E7E6E6"/>
          </w:tcPr>
          <w:p w14:paraId="5EAD48D0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Software:</w:t>
            </w:r>
          </w:p>
        </w:tc>
        <w:tc>
          <w:tcPr>
            <w:tcW w:w="6514" w:type="dxa"/>
            <w:gridSpan w:val="6"/>
            <w:shd w:val="clear" w:color="auto" w:fill="E7E6E6"/>
          </w:tcPr>
          <w:p w14:paraId="38CF4288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Hardware :</w:t>
            </w:r>
          </w:p>
        </w:tc>
      </w:tr>
      <w:tr w:rsidR="00EC0678" w:rsidRPr="005060EF" w14:paraId="619ACD46" w14:textId="77777777" w:rsidTr="005060EF">
        <w:tc>
          <w:tcPr>
            <w:tcW w:w="1977" w:type="dxa"/>
            <w:gridSpan w:val="3"/>
            <w:vMerge/>
            <w:shd w:val="clear" w:color="auto" w:fill="auto"/>
          </w:tcPr>
          <w:p w14:paraId="416DE2EA" w14:textId="77777777" w:rsidR="00EC0678" w:rsidRPr="005060EF" w:rsidRDefault="00EC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8" w:type="dxa"/>
            <w:gridSpan w:val="7"/>
            <w:shd w:val="clear" w:color="auto" w:fill="auto"/>
          </w:tcPr>
          <w:p w14:paraId="2FA6EFCC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 xml:space="preserve">Personal Computers, Papers,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Powerpoint</w:t>
            </w:r>
            <w:proofErr w:type="spellEnd"/>
          </w:p>
        </w:tc>
        <w:tc>
          <w:tcPr>
            <w:tcW w:w="6514" w:type="dxa"/>
            <w:gridSpan w:val="6"/>
            <w:shd w:val="clear" w:color="auto" w:fill="auto"/>
          </w:tcPr>
          <w:p w14:paraId="324A25D9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LCD &amp; Projector</w:t>
            </w:r>
          </w:p>
        </w:tc>
      </w:tr>
      <w:tr w:rsidR="00EC0678" w:rsidRPr="005060EF" w14:paraId="01ABA37A" w14:textId="77777777" w:rsidTr="005060EF">
        <w:tc>
          <w:tcPr>
            <w:tcW w:w="1977" w:type="dxa"/>
            <w:gridSpan w:val="3"/>
            <w:shd w:val="clear" w:color="auto" w:fill="auto"/>
          </w:tcPr>
          <w:p w14:paraId="0AC1CF4C" w14:textId="5CA56BDE" w:rsidR="00EC0678" w:rsidRPr="004B4695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Lecturer</w:t>
            </w:r>
          </w:p>
        </w:tc>
        <w:tc>
          <w:tcPr>
            <w:tcW w:w="12902" w:type="dxa"/>
            <w:gridSpan w:val="13"/>
            <w:shd w:val="clear" w:color="auto" w:fill="auto"/>
          </w:tcPr>
          <w:p w14:paraId="483A5A6B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0678" w:rsidRPr="005060EF" w14:paraId="0E71221B" w14:textId="77777777" w:rsidTr="005060EF">
        <w:tc>
          <w:tcPr>
            <w:tcW w:w="1977" w:type="dxa"/>
            <w:gridSpan w:val="3"/>
            <w:shd w:val="clear" w:color="auto" w:fill="auto"/>
          </w:tcPr>
          <w:p w14:paraId="30AB2250" w14:textId="36A0B719" w:rsidR="00EC0678" w:rsidRPr="004B4695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cstheme="minorHAnsi"/>
                <w:b/>
                <w:spacing w:val="-1"/>
                <w:w w:val="105"/>
                <w:sz w:val="24"/>
                <w:szCs w:val="24"/>
              </w:rPr>
              <w:t>Prerequisites</w:t>
            </w:r>
          </w:p>
        </w:tc>
        <w:tc>
          <w:tcPr>
            <w:tcW w:w="12902" w:type="dxa"/>
            <w:gridSpan w:val="13"/>
            <w:shd w:val="clear" w:color="auto" w:fill="auto"/>
          </w:tcPr>
          <w:p w14:paraId="30502A3D" w14:textId="2BE95B21" w:rsidR="00EC0678" w:rsidRPr="004B4695" w:rsidRDefault="00A7556C" w:rsidP="00A75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>Dr.</w:t>
            </w:r>
            <w:proofErr w:type="spellEnd"/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>Elfi</w:t>
            </w:r>
            <w:proofErr w:type="spellEnd"/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>Tasrif</w:t>
            </w:r>
            <w:proofErr w:type="spellEnd"/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>, MT</w:t>
            </w:r>
          </w:p>
        </w:tc>
      </w:tr>
      <w:tr w:rsidR="004B4695" w:rsidRPr="005060EF" w14:paraId="594F2031" w14:textId="77777777" w:rsidTr="005060EF">
        <w:trPr>
          <w:trHeight w:val="623"/>
        </w:trPr>
        <w:tc>
          <w:tcPr>
            <w:tcW w:w="870" w:type="dxa"/>
            <w:shd w:val="clear" w:color="auto" w:fill="F2F2F2"/>
          </w:tcPr>
          <w:p w14:paraId="1BC9FD8D" w14:textId="77777777" w:rsidR="004B4695" w:rsidRPr="004B4695" w:rsidRDefault="004B4695" w:rsidP="004B469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Weeks</w:t>
            </w:r>
            <w:r w:rsidRPr="004B4695"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  <w:t>-</w:t>
            </w:r>
          </w:p>
          <w:p w14:paraId="2F10D7B3" w14:textId="77777777" w:rsidR="004B4695" w:rsidRPr="00ED39E7" w:rsidRDefault="004B4695" w:rsidP="004B469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</w:pPr>
          </w:p>
          <w:p w14:paraId="34727AB3" w14:textId="77777777" w:rsidR="004B4695" w:rsidRPr="005060EF" w:rsidRDefault="004B4695" w:rsidP="004B4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7" w:type="dxa"/>
            <w:gridSpan w:val="4"/>
            <w:shd w:val="clear" w:color="auto" w:fill="F2F2F2"/>
          </w:tcPr>
          <w:p w14:paraId="27052D7B" w14:textId="77777777" w:rsidR="004B4695" w:rsidRPr="004B4695" w:rsidRDefault="004B4695" w:rsidP="004B4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 xml:space="preserve"> Sub-C</w:t>
            </w:r>
            <w:r w:rsidRPr="004B4695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  <w:t>O</w:t>
            </w:r>
          </w:p>
          <w:p w14:paraId="0FD1ED57" w14:textId="0CAE7E76" w:rsidR="004B4695" w:rsidRPr="004B4695" w:rsidRDefault="004B4695" w:rsidP="004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(</w:t>
            </w:r>
            <w:r w:rsidRPr="004B4695">
              <w:rPr>
                <w:b/>
              </w:rPr>
              <w:t>Expected Final Ability in each learning stage</w:t>
            </w:r>
            <w:r w:rsidRPr="004B4695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)</w:t>
            </w:r>
          </w:p>
        </w:tc>
        <w:tc>
          <w:tcPr>
            <w:tcW w:w="2548" w:type="dxa"/>
            <w:gridSpan w:val="3"/>
            <w:shd w:val="clear" w:color="auto" w:fill="F2F2F2"/>
          </w:tcPr>
          <w:p w14:paraId="7E8BE916" w14:textId="1D361FE1" w:rsidR="004B4695" w:rsidRPr="004B4695" w:rsidRDefault="004B4695" w:rsidP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b/>
              </w:rPr>
              <w:t>Assessment Indicator</w:t>
            </w:r>
            <w:r w:rsidRPr="004B4695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 xml:space="preserve"> </w:t>
            </w:r>
          </w:p>
        </w:tc>
        <w:tc>
          <w:tcPr>
            <w:tcW w:w="1842" w:type="dxa"/>
            <w:shd w:val="clear" w:color="auto" w:fill="F2F2F2"/>
          </w:tcPr>
          <w:p w14:paraId="5879DB17" w14:textId="65B67452" w:rsidR="004B4695" w:rsidRPr="004B4695" w:rsidRDefault="004B4695" w:rsidP="004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b/>
              </w:rPr>
              <w:t>Assessment Criteria</w:t>
            </w:r>
          </w:p>
        </w:tc>
        <w:tc>
          <w:tcPr>
            <w:tcW w:w="2839" w:type="dxa"/>
            <w:gridSpan w:val="2"/>
            <w:shd w:val="clear" w:color="auto" w:fill="F2F2F2"/>
          </w:tcPr>
          <w:p w14:paraId="4DC795D8" w14:textId="77777777" w:rsidR="004B4695" w:rsidRPr="004B4695" w:rsidRDefault="004B4695" w:rsidP="004B4695">
            <w:pPr>
              <w:spacing w:after="0" w:line="240" w:lineRule="auto"/>
              <w:jc w:val="center"/>
              <w:rPr>
                <w:b/>
              </w:rPr>
            </w:pPr>
            <w:r w:rsidRPr="004B4695">
              <w:rPr>
                <w:b/>
              </w:rPr>
              <w:t>Learning Method, Students’ Learning Experience</w:t>
            </w:r>
          </w:p>
          <w:p w14:paraId="2FCED163" w14:textId="7CCC660B" w:rsidR="004B4695" w:rsidRPr="004B4695" w:rsidRDefault="004B4695" w:rsidP="004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</w:rPr>
            </w:pPr>
            <w:r w:rsidRPr="004B4695">
              <w:rPr>
                <w:b/>
                <w:color w:val="0000FF"/>
              </w:rPr>
              <w:t>[Time Allocation]</w:t>
            </w:r>
          </w:p>
        </w:tc>
        <w:tc>
          <w:tcPr>
            <w:tcW w:w="2692" w:type="dxa"/>
            <w:gridSpan w:val="4"/>
            <w:shd w:val="clear" w:color="auto" w:fill="F2F2F2"/>
          </w:tcPr>
          <w:p w14:paraId="5B4705EC" w14:textId="77777777" w:rsidR="004B4695" w:rsidRPr="004B4695" w:rsidRDefault="004B4695" w:rsidP="004B4695">
            <w:pPr>
              <w:spacing w:after="0" w:line="240" w:lineRule="auto"/>
              <w:rPr>
                <w:b/>
              </w:rPr>
            </w:pPr>
            <w:r w:rsidRPr="004B4695">
              <w:rPr>
                <w:b/>
              </w:rPr>
              <w:t>Learning Material</w:t>
            </w:r>
          </w:p>
          <w:p w14:paraId="0785DEE6" w14:textId="4EBB1550" w:rsidR="004B4695" w:rsidRPr="004B4695" w:rsidRDefault="004B4695" w:rsidP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b/>
              </w:rPr>
              <w:t xml:space="preserve"> </w:t>
            </w:r>
            <w:r w:rsidRPr="004B4695">
              <w:rPr>
                <w:b/>
                <w:color w:val="0000FF"/>
              </w:rPr>
              <w:t>[Topic from Reference]</w:t>
            </w:r>
          </w:p>
        </w:tc>
        <w:tc>
          <w:tcPr>
            <w:tcW w:w="1271" w:type="dxa"/>
            <w:shd w:val="clear" w:color="auto" w:fill="F2F2F2"/>
          </w:tcPr>
          <w:p w14:paraId="35C4C891" w14:textId="6CBAF49C" w:rsidR="004B4695" w:rsidRPr="004B4695" w:rsidRDefault="004B4695" w:rsidP="004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b/>
              </w:rPr>
              <w:t>Score (%)</w:t>
            </w:r>
          </w:p>
        </w:tc>
      </w:tr>
      <w:tr w:rsidR="00EC0678" w:rsidRPr="005060EF" w14:paraId="00AAC3BC" w14:textId="77777777" w:rsidTr="005060EF">
        <w:tc>
          <w:tcPr>
            <w:tcW w:w="870" w:type="dxa"/>
            <w:shd w:val="clear" w:color="auto" w:fill="F2F2F2"/>
          </w:tcPr>
          <w:p w14:paraId="4B92D682" w14:textId="77777777" w:rsidR="00EC0678" w:rsidRPr="004B4695" w:rsidRDefault="005060EF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(1)</w:t>
            </w:r>
          </w:p>
        </w:tc>
        <w:tc>
          <w:tcPr>
            <w:tcW w:w="2817" w:type="dxa"/>
            <w:gridSpan w:val="4"/>
            <w:shd w:val="clear" w:color="auto" w:fill="F2F2F2"/>
          </w:tcPr>
          <w:p w14:paraId="5B3C29D8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2548" w:type="dxa"/>
            <w:gridSpan w:val="3"/>
            <w:shd w:val="clear" w:color="auto" w:fill="F2F2F2"/>
          </w:tcPr>
          <w:p w14:paraId="2E1E1D89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1842" w:type="dxa"/>
            <w:shd w:val="clear" w:color="auto" w:fill="F2F2F2"/>
          </w:tcPr>
          <w:p w14:paraId="545FD0FB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2839" w:type="dxa"/>
            <w:gridSpan w:val="2"/>
            <w:shd w:val="clear" w:color="auto" w:fill="F2F2F2"/>
          </w:tcPr>
          <w:p w14:paraId="7AE12092" w14:textId="77777777" w:rsidR="00EC0678" w:rsidRPr="004B4695" w:rsidRDefault="005060E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  <w:tc>
          <w:tcPr>
            <w:tcW w:w="2692" w:type="dxa"/>
            <w:gridSpan w:val="4"/>
            <w:shd w:val="clear" w:color="auto" w:fill="F2F2F2"/>
          </w:tcPr>
          <w:p w14:paraId="29AB76C1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(6)</w:t>
            </w:r>
          </w:p>
        </w:tc>
        <w:tc>
          <w:tcPr>
            <w:tcW w:w="1271" w:type="dxa"/>
            <w:shd w:val="clear" w:color="auto" w:fill="F2F2F2"/>
          </w:tcPr>
          <w:p w14:paraId="31F78B61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(7)</w:t>
            </w:r>
          </w:p>
        </w:tc>
      </w:tr>
      <w:tr w:rsidR="00EC0678" w:rsidRPr="005060EF" w14:paraId="72815738" w14:textId="77777777" w:rsidTr="005060EF">
        <w:tc>
          <w:tcPr>
            <w:tcW w:w="870" w:type="dxa"/>
            <w:shd w:val="clear" w:color="auto" w:fill="auto"/>
          </w:tcPr>
          <w:p w14:paraId="3223BF51" w14:textId="77777777" w:rsidR="00EC0678" w:rsidRPr="004B4695" w:rsidRDefault="005060EF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7" w:type="dxa"/>
            <w:gridSpan w:val="4"/>
            <w:shd w:val="clear" w:color="auto" w:fill="auto"/>
          </w:tcPr>
          <w:p w14:paraId="206F4CDD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Students can distinguish between file systems and database systems in data storage and processing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68E46F5F" w14:textId="77777777" w:rsidR="00EC0678" w:rsidRPr="004B4695" w:rsidRDefault="005060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Accuracy describes files and data</w:t>
            </w:r>
          </w:p>
          <w:p w14:paraId="1E9170BC" w14:textId="77777777" w:rsidR="00EC0678" w:rsidRPr="004B4695" w:rsidRDefault="005060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Explain and explain about Database Concepts and Database Management Systems</w:t>
            </w:r>
          </w:p>
        </w:tc>
        <w:tc>
          <w:tcPr>
            <w:tcW w:w="1842" w:type="dxa"/>
            <w:shd w:val="clear" w:color="auto" w:fill="auto"/>
          </w:tcPr>
          <w:p w14:paraId="4C9E9697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7B0404D4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Lectures, Problem based learning, assignments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6F7C73CE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1473A451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33738248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14:paraId="7159C93D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C8A1522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78598972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14:paraId="1DFAE14A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CA18590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Task 1</w:t>
            </w:r>
          </w:p>
          <w:p w14:paraId="1B8DA933" w14:textId="2DCA576F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Describes the differences between file systems and database systems in data storage and processing</w:t>
            </w:r>
          </w:p>
          <w:p w14:paraId="24A0D2BC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  <w:p w14:paraId="58E28AA6" w14:textId="77777777" w:rsidR="00EC0678" w:rsidRPr="005060EF" w:rsidRDefault="00EC0678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EDEF8E" w14:textId="77777777" w:rsidR="00EC0678" w:rsidRPr="005060EF" w:rsidRDefault="00EC0678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14:paraId="140BC79F" w14:textId="77777777" w:rsidR="00EC0678" w:rsidRPr="004B4695" w:rsidRDefault="005060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Traditional Files</w:t>
            </w:r>
          </w:p>
          <w:p w14:paraId="22F5D89C" w14:textId="77777777" w:rsidR="00EC0678" w:rsidRPr="004B4695" w:rsidRDefault="005060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Database Approach</w:t>
            </w:r>
          </w:p>
          <w:p w14:paraId="4C8394D7" w14:textId="77777777" w:rsidR="00EC0678" w:rsidRPr="004B4695" w:rsidRDefault="005060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Concept of Database and Database Management System (DBMS)</w:t>
            </w:r>
          </w:p>
          <w:p w14:paraId="6EF1D079" w14:textId="77777777" w:rsidR="00EC0678" w:rsidRPr="004B4695" w:rsidRDefault="005060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The advantages and disadvantages of a DBMS</w:t>
            </w:r>
          </w:p>
          <w:p w14:paraId="4DD7A007" w14:textId="77777777" w:rsidR="00EC0678" w:rsidRPr="005060EF" w:rsidRDefault="00EC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22FFF0" w14:textId="4E464706" w:rsidR="00EC0678" w:rsidRPr="004B4695" w:rsidRDefault="0050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4B4695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</w:t>
            </w:r>
          </w:p>
        </w:tc>
        <w:tc>
          <w:tcPr>
            <w:tcW w:w="1271" w:type="dxa"/>
            <w:shd w:val="clear" w:color="auto" w:fill="auto"/>
          </w:tcPr>
          <w:p w14:paraId="2DC17A66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lastRenderedPageBreak/>
              <w:t>15%</w:t>
            </w:r>
          </w:p>
        </w:tc>
      </w:tr>
      <w:tr w:rsidR="00EC0678" w:rsidRPr="005060EF" w14:paraId="004AFC5B" w14:textId="77777777" w:rsidTr="005060EF">
        <w:tc>
          <w:tcPr>
            <w:tcW w:w="870" w:type="dxa"/>
            <w:shd w:val="clear" w:color="auto" w:fill="auto"/>
          </w:tcPr>
          <w:p w14:paraId="66FBFA13" w14:textId="77777777" w:rsidR="00EC0678" w:rsidRPr="004B4695" w:rsidRDefault="005060EF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817" w:type="dxa"/>
            <w:gridSpan w:val="4"/>
            <w:shd w:val="clear" w:color="auto" w:fill="auto"/>
          </w:tcPr>
          <w:p w14:paraId="6BB5991F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Students can define data types, structures and data limitations stored in the database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30C01B85" w14:textId="77777777" w:rsidR="00EC0678" w:rsidRPr="004B4695" w:rsidRDefault="005060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Accuracy in describing data types, data structures and data boundaries.</w:t>
            </w:r>
          </w:p>
        </w:tc>
        <w:tc>
          <w:tcPr>
            <w:tcW w:w="1842" w:type="dxa"/>
            <w:shd w:val="clear" w:color="auto" w:fill="auto"/>
          </w:tcPr>
          <w:p w14:paraId="54EC8E76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12223A35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Lectures, Problem based learning, assignments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4E696836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3CCFBEB4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08D3C620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14:paraId="3F647F15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D6C3115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0AA3AE0D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14:paraId="4458DDC6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040BF7C" w14:textId="59DC3F4D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Task-2</w:t>
            </w:r>
          </w:p>
          <w:p w14:paraId="6EFEC79E" w14:textId="1766DC41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Cs/>
                <w:color w:val="000000"/>
              </w:rPr>
              <w:t>Describes the definition of data types, structures and limitations of data stored in the database</w:t>
            </w:r>
          </w:p>
          <w:p w14:paraId="3F3CF4DB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  <w:p w14:paraId="4CE3909B" w14:textId="77777777" w:rsidR="00EC0678" w:rsidRPr="005060EF" w:rsidRDefault="00EC0678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14:paraId="512F7408" w14:textId="77777777" w:rsidR="00EC0678" w:rsidRPr="004B4695" w:rsidRDefault="005060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Structure and Components in a DBMS</w:t>
            </w:r>
          </w:p>
          <w:p w14:paraId="24833C10" w14:textId="77777777" w:rsidR="00EC0678" w:rsidRPr="004B4695" w:rsidRDefault="005060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Database Characteristics</w:t>
            </w:r>
          </w:p>
          <w:p w14:paraId="1AA9F9E4" w14:textId="77777777" w:rsidR="00EC0678" w:rsidRPr="005060EF" w:rsidRDefault="00EC0678" w:rsidP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14:paraId="00DC4B55" w14:textId="05E4601F" w:rsidR="005060EF" w:rsidRPr="004B4695" w:rsidRDefault="005060EF" w:rsidP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4B4695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</w:t>
            </w:r>
          </w:p>
        </w:tc>
        <w:tc>
          <w:tcPr>
            <w:tcW w:w="1271" w:type="dxa"/>
            <w:shd w:val="clear" w:color="auto" w:fill="auto"/>
          </w:tcPr>
          <w:p w14:paraId="1E42B5F3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EC0678" w:rsidRPr="005060EF" w14:paraId="57307F20" w14:textId="77777777" w:rsidTr="005060EF">
        <w:tc>
          <w:tcPr>
            <w:tcW w:w="870" w:type="dxa"/>
            <w:shd w:val="clear" w:color="auto" w:fill="auto"/>
          </w:tcPr>
          <w:p w14:paraId="57BFDC34" w14:textId="77777777" w:rsidR="00EC0678" w:rsidRPr="004B4695" w:rsidRDefault="005060EF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7" w:type="dxa"/>
            <w:gridSpan w:val="4"/>
            <w:shd w:val="clear" w:color="auto" w:fill="auto"/>
          </w:tcPr>
          <w:p w14:paraId="766F8E5E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Students can define database users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30B5AA07" w14:textId="77777777" w:rsidR="00EC0678" w:rsidRPr="004B4695" w:rsidRDefault="005060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 xml:space="preserve">Accuracy in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  <w:color w:val="000000"/>
              </w:rPr>
              <w:t>analyzing</w:t>
            </w:r>
            <w:proofErr w:type="spellEnd"/>
            <w:r w:rsidRPr="004B4695">
              <w:rPr>
                <w:rFonts w:ascii="Times New Roman" w:eastAsia="Times New Roman" w:hAnsi="Times New Roman" w:cs="Times New Roman"/>
                <w:color w:val="000000"/>
              </w:rPr>
              <w:t xml:space="preserve"> who is a database user from a given case study.</w:t>
            </w:r>
          </w:p>
          <w:p w14:paraId="4448AE60" w14:textId="77777777" w:rsidR="00EC0678" w:rsidRPr="004B4695" w:rsidRDefault="005060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The accuracy in differentiating the access of each database user.</w:t>
            </w:r>
          </w:p>
        </w:tc>
        <w:tc>
          <w:tcPr>
            <w:tcW w:w="1842" w:type="dxa"/>
            <w:shd w:val="clear" w:color="auto" w:fill="auto"/>
          </w:tcPr>
          <w:p w14:paraId="33567EEE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18503313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Lectures, Problem based learning, assignments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208A4429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7365A11F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1CE3265D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14:paraId="51437A40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4B5D97F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6F65945B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14:paraId="26F9623E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83AAFAD" w14:textId="3AA9110E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Task-3</w:t>
            </w:r>
          </w:p>
          <w:p w14:paraId="0E7260CF" w14:textId="69C9874C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Cs/>
                <w:color w:val="000000"/>
              </w:rPr>
              <w:t>Describe database users</w:t>
            </w:r>
          </w:p>
          <w:p w14:paraId="54F89A53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  <w:p w14:paraId="32E929E2" w14:textId="77777777" w:rsidR="00EC0678" w:rsidRPr="005060EF" w:rsidRDefault="00EC0678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14:paraId="35F8A290" w14:textId="77777777" w:rsidR="00EC0678" w:rsidRPr="004B4695" w:rsidRDefault="005060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Database users</w:t>
            </w:r>
          </w:p>
          <w:p w14:paraId="1E813187" w14:textId="77777777" w:rsidR="00EC0678" w:rsidRPr="004B4695" w:rsidRDefault="005060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Database Administrator (DBA)</w:t>
            </w:r>
          </w:p>
          <w:p w14:paraId="5DD5466B" w14:textId="77777777" w:rsidR="00EC0678" w:rsidRPr="004B4695" w:rsidRDefault="005060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User interface</w:t>
            </w:r>
          </w:p>
          <w:p w14:paraId="1B708F7A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55B8E5" w14:textId="483D0D3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4B4695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</w:t>
            </w:r>
          </w:p>
        </w:tc>
        <w:tc>
          <w:tcPr>
            <w:tcW w:w="1271" w:type="dxa"/>
            <w:shd w:val="clear" w:color="auto" w:fill="auto"/>
          </w:tcPr>
          <w:p w14:paraId="3CA31384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EC0678" w:rsidRPr="005060EF" w14:paraId="70BE972F" w14:textId="77777777" w:rsidTr="005060EF">
        <w:tc>
          <w:tcPr>
            <w:tcW w:w="870" w:type="dxa"/>
            <w:shd w:val="clear" w:color="auto" w:fill="auto"/>
          </w:tcPr>
          <w:p w14:paraId="7A89D619" w14:textId="77777777" w:rsidR="00EC0678" w:rsidRPr="004B4695" w:rsidRDefault="005060EF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 xml:space="preserve">4 - 5 </w:t>
            </w:r>
          </w:p>
        </w:tc>
        <w:tc>
          <w:tcPr>
            <w:tcW w:w="2817" w:type="dxa"/>
            <w:gridSpan w:val="4"/>
            <w:shd w:val="clear" w:color="auto" w:fill="auto"/>
          </w:tcPr>
          <w:p w14:paraId="14E7775E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Students can build data models and schemes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0EDB1569" w14:textId="77777777" w:rsidR="00EC0678" w:rsidRPr="004B4695" w:rsidRDefault="005060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Accuracy in building data models and schemes,</w:t>
            </w:r>
          </w:p>
          <w:p w14:paraId="05D122D5" w14:textId="77777777" w:rsidR="00EC0678" w:rsidRPr="004B4695" w:rsidRDefault="005060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Accuracy in building internal, conceptual and external schemes.</w:t>
            </w:r>
          </w:p>
        </w:tc>
        <w:tc>
          <w:tcPr>
            <w:tcW w:w="1842" w:type="dxa"/>
            <w:shd w:val="clear" w:color="auto" w:fill="auto"/>
          </w:tcPr>
          <w:p w14:paraId="4331F602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lastRenderedPageBreak/>
              <w:t>Criteria:</w:t>
            </w:r>
          </w:p>
          <w:p w14:paraId="6EB78024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 xml:space="preserve">Lectures, Problem based </w:t>
            </w:r>
            <w:r w:rsidRPr="004B4695">
              <w:rPr>
                <w:rFonts w:ascii="Times New Roman" w:eastAsia="Times New Roman" w:hAnsi="Times New Roman" w:cs="Times New Roman"/>
              </w:rPr>
              <w:lastRenderedPageBreak/>
              <w:t>learning, assignments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35D2E469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Lecture</w:t>
            </w:r>
          </w:p>
          <w:p w14:paraId="76915CCC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41A1E7FC" w14:textId="1FFC71A1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lastRenderedPageBreak/>
              <w:t>[TM: 2x (2x50 ")]</w:t>
            </w:r>
          </w:p>
          <w:p w14:paraId="7B4D7B58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681E623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2066C0A2" w14:textId="3BDF25E2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[BM: 2x (2x60 ")]</w:t>
            </w:r>
          </w:p>
          <w:p w14:paraId="20F8BA41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10E1A52" w14:textId="3EE11DFA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Task-4</w:t>
            </w:r>
          </w:p>
          <w:p w14:paraId="151472F0" w14:textId="4D74E1CB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Cs/>
                <w:color w:val="000000"/>
              </w:rPr>
              <w:t>Explains how to build data models and schemes</w:t>
            </w:r>
          </w:p>
          <w:p w14:paraId="4C8A2F0A" w14:textId="466830C2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[BT: 2x (2x60 ")]</w:t>
            </w:r>
          </w:p>
          <w:p w14:paraId="61E50FF7" w14:textId="0300192F" w:rsidR="00EC0678" w:rsidRPr="005060EF" w:rsidRDefault="00EC067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14:paraId="2BA258AA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lastRenderedPageBreak/>
              <w:t>Concept and Architecture of Database Systems</w:t>
            </w:r>
          </w:p>
          <w:p w14:paraId="0E3034BF" w14:textId="77777777" w:rsidR="00EC0678" w:rsidRPr="004B4695" w:rsidRDefault="005060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Data models, schemas and instances</w:t>
            </w:r>
          </w:p>
          <w:p w14:paraId="6A6445B2" w14:textId="77777777" w:rsidR="00EC0678" w:rsidRPr="004B4695" w:rsidRDefault="005060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Database architecture</w:t>
            </w:r>
          </w:p>
          <w:p w14:paraId="23D2B45A" w14:textId="77777777" w:rsidR="00EC0678" w:rsidRPr="004B4695" w:rsidRDefault="005060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Data independence</w:t>
            </w:r>
          </w:p>
          <w:p w14:paraId="13D896A8" w14:textId="77777777" w:rsidR="00EC0678" w:rsidRPr="004B4695" w:rsidRDefault="005060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Database languages</w:t>
            </w:r>
          </w:p>
          <w:p w14:paraId="00BCE710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5DAFBE" w14:textId="69F8F3F4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4B4695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</w:t>
            </w:r>
          </w:p>
        </w:tc>
        <w:tc>
          <w:tcPr>
            <w:tcW w:w="1271" w:type="dxa"/>
            <w:shd w:val="clear" w:color="auto" w:fill="auto"/>
          </w:tcPr>
          <w:p w14:paraId="562BFE10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lastRenderedPageBreak/>
              <w:t>10%</w:t>
            </w:r>
          </w:p>
        </w:tc>
      </w:tr>
      <w:tr w:rsidR="00EC0678" w:rsidRPr="005060EF" w14:paraId="74A23790" w14:textId="77777777" w:rsidTr="005060EF">
        <w:tc>
          <w:tcPr>
            <w:tcW w:w="870" w:type="dxa"/>
            <w:shd w:val="clear" w:color="auto" w:fill="auto"/>
          </w:tcPr>
          <w:p w14:paraId="5ABACB14" w14:textId="77777777" w:rsidR="00EC0678" w:rsidRPr="004B4695" w:rsidRDefault="005060EF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lastRenderedPageBreak/>
              <w:t xml:space="preserve">6 - 7 </w:t>
            </w:r>
          </w:p>
        </w:tc>
        <w:tc>
          <w:tcPr>
            <w:tcW w:w="2817" w:type="dxa"/>
            <w:gridSpan w:val="4"/>
            <w:shd w:val="clear" w:color="auto" w:fill="auto"/>
          </w:tcPr>
          <w:p w14:paraId="4B0D9269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Students can understand the concept of relational databases, and are able to build relational database models and limits of relational databases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62B69F4F" w14:textId="734A0EAA" w:rsidR="00EC0678" w:rsidRPr="004B4695" w:rsidRDefault="005060E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Accuracy in using PK and FK.</w:t>
            </w:r>
          </w:p>
          <w:p w14:paraId="130A7963" w14:textId="77777777" w:rsidR="00EC0678" w:rsidRPr="004B4695" w:rsidRDefault="005060E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 xml:space="preserve">Accuracy in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  <w:color w:val="000000"/>
              </w:rPr>
              <w:t>analyzing</w:t>
            </w:r>
            <w:proofErr w:type="spellEnd"/>
            <w:r w:rsidRPr="004B4695">
              <w:rPr>
                <w:rFonts w:ascii="Times New Roman" w:eastAsia="Times New Roman" w:hAnsi="Times New Roman" w:cs="Times New Roman"/>
                <w:color w:val="000000"/>
              </w:rPr>
              <w:t xml:space="preserve"> and building RAT.</w:t>
            </w:r>
          </w:p>
        </w:tc>
        <w:tc>
          <w:tcPr>
            <w:tcW w:w="1842" w:type="dxa"/>
            <w:shd w:val="clear" w:color="auto" w:fill="auto"/>
          </w:tcPr>
          <w:p w14:paraId="13DF7CB8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7FC069B2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Lectures, Problem based learning, assignments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3391C774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7A9D89E6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08C037D1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[TM: 2x (2x50 ")]</w:t>
            </w:r>
          </w:p>
          <w:p w14:paraId="5129F8C2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2390E48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71E5B7E5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[BM: 2x (2x60 ")]</w:t>
            </w:r>
          </w:p>
          <w:p w14:paraId="14CCC0EF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E12444E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Task-4</w:t>
            </w:r>
          </w:p>
          <w:p w14:paraId="6DD30FA4" w14:textId="719B4A4E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Cs/>
                <w:color w:val="000000"/>
              </w:rPr>
              <w:t>Explain the concept of relational databases</w:t>
            </w:r>
          </w:p>
          <w:p w14:paraId="550C0654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[BT: 2x (2x60 ")]</w:t>
            </w:r>
          </w:p>
          <w:p w14:paraId="67D28E22" w14:textId="4A943A6A" w:rsidR="00EC0678" w:rsidRPr="005060EF" w:rsidRDefault="00EC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14:paraId="13A3912F" w14:textId="77777777" w:rsidR="00EC0678" w:rsidRPr="005060EF" w:rsidRDefault="00EC0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0581F5" w14:textId="77777777" w:rsidR="00EC0678" w:rsidRPr="004B4695" w:rsidRDefault="005060E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Relational Database</w:t>
            </w:r>
          </w:p>
          <w:p w14:paraId="3F574B3A" w14:textId="77777777" w:rsidR="00EC0678" w:rsidRPr="004B4695" w:rsidRDefault="005060E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Introduction to relational databases</w:t>
            </w:r>
          </w:p>
          <w:p w14:paraId="12EDC4E4" w14:textId="77777777" w:rsidR="00EC0678" w:rsidRPr="004B4695" w:rsidRDefault="005060E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Key</w:t>
            </w:r>
          </w:p>
          <w:p w14:paraId="1FC36C47" w14:textId="3187A942" w:rsidR="00EC0678" w:rsidRPr="004B4695" w:rsidRDefault="005060E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Schematic Diagram / Relationship Between Tables (RAT)</w:t>
            </w:r>
          </w:p>
          <w:p w14:paraId="3C7518ED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DE3AEE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4B4695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</w:t>
            </w:r>
          </w:p>
          <w:p w14:paraId="46A729FB" w14:textId="36B877F1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</w:tcPr>
          <w:p w14:paraId="16026325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EC0678" w:rsidRPr="005060EF" w14:paraId="14B7C5A7" w14:textId="77777777" w:rsidTr="005060EF">
        <w:trPr>
          <w:trHeight w:val="260"/>
        </w:trPr>
        <w:tc>
          <w:tcPr>
            <w:tcW w:w="870" w:type="dxa"/>
            <w:shd w:val="clear" w:color="auto" w:fill="E7E6E6"/>
          </w:tcPr>
          <w:p w14:paraId="0E3A8733" w14:textId="77777777" w:rsidR="00EC0678" w:rsidRPr="004B4695" w:rsidRDefault="005060EF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009" w:type="dxa"/>
            <w:gridSpan w:val="15"/>
            <w:shd w:val="clear" w:color="auto" w:fill="E7E6E6"/>
          </w:tcPr>
          <w:p w14:paraId="76617AFA" w14:textId="7B5889A4" w:rsidR="00EC0678" w:rsidRPr="004B4695" w:rsidRDefault="004B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Midterm</w:t>
            </w:r>
            <w:r w:rsidR="005060EF" w:rsidRPr="004B46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Midterm</w:t>
            </w:r>
            <w:proofErr w:type="spellEnd"/>
            <w:r w:rsidR="005060EF" w:rsidRPr="004B4695">
              <w:rPr>
                <w:rFonts w:ascii="Times New Roman" w:eastAsia="Times New Roman" w:hAnsi="Times New Roman" w:cs="Times New Roman"/>
                <w:b/>
              </w:rPr>
              <w:t xml:space="preserve"> Exam: Formative evaluation that is intended to improve the learning process based on the assessment that has been carried out</w:t>
            </w:r>
          </w:p>
        </w:tc>
      </w:tr>
      <w:tr w:rsidR="00EC0678" w:rsidRPr="005060EF" w14:paraId="300C77FD" w14:textId="77777777" w:rsidTr="005060EF">
        <w:tc>
          <w:tcPr>
            <w:tcW w:w="870" w:type="dxa"/>
            <w:shd w:val="clear" w:color="auto" w:fill="auto"/>
          </w:tcPr>
          <w:p w14:paraId="692662D2" w14:textId="77777777" w:rsidR="00EC0678" w:rsidRPr="004B4695" w:rsidRDefault="005060EF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17" w:type="dxa"/>
            <w:gridSpan w:val="4"/>
            <w:shd w:val="clear" w:color="auto" w:fill="auto"/>
          </w:tcPr>
          <w:p w14:paraId="00A9F340" w14:textId="77777777" w:rsidR="00EC0678" w:rsidRPr="005060EF" w:rsidRDefault="005060E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 xml:space="preserve">1. Students can understand the use of Entities and Relationships in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modeling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 xml:space="preserve"> data, which is known as the ER-model </w:t>
            </w:r>
          </w:p>
          <w:p w14:paraId="12E59361" w14:textId="77777777" w:rsidR="00EC0678" w:rsidRPr="005060EF" w:rsidRDefault="005060E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 xml:space="preserve">2. Students can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analyze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 xml:space="preserve"> and determine what are the existing entities and their attributes from a given case</w:t>
            </w:r>
          </w:p>
          <w:p w14:paraId="0C539B67" w14:textId="77777777" w:rsidR="00EC0678" w:rsidRPr="005060EF" w:rsidRDefault="00EC0678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  <w:gridSpan w:val="3"/>
            <w:shd w:val="clear" w:color="auto" w:fill="auto"/>
          </w:tcPr>
          <w:p w14:paraId="7E7D6F01" w14:textId="77777777" w:rsidR="00EC0678" w:rsidRPr="004B4695" w:rsidRDefault="005060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Accuracy in understanding the concept of entities and weak entity.</w:t>
            </w:r>
          </w:p>
          <w:p w14:paraId="2D1884D8" w14:textId="77777777" w:rsidR="00EC0678" w:rsidRPr="004B4695" w:rsidRDefault="005060E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 xml:space="preserve">Accuracy in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analyzing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 xml:space="preserve"> the relationships that occur between entities and their cardinalities.</w:t>
            </w:r>
          </w:p>
        </w:tc>
        <w:tc>
          <w:tcPr>
            <w:tcW w:w="1842" w:type="dxa"/>
            <w:shd w:val="clear" w:color="auto" w:fill="auto"/>
          </w:tcPr>
          <w:p w14:paraId="20AD1DEC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2C61BD34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Lectures, Problem based learning, assignments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133CA9B7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1947966B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6A623E8A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14:paraId="560632C3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6D63BA1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23BA72B2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14:paraId="42CEDD06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501F82A" w14:textId="1C95B96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Task-5</w:t>
            </w:r>
          </w:p>
          <w:p w14:paraId="079A1397" w14:textId="778B2AFD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Describe </w:t>
            </w:r>
            <w:r w:rsidR="004B4695">
              <w:rPr>
                <w:rFonts w:ascii="Times New Roman" w:eastAsia="Times New Roman" w:hAnsi="Times New Roman" w:cs="Times New Roman"/>
                <w:bCs/>
                <w:color w:val="000000"/>
              </w:rPr>
              <w:t>the database design</w:t>
            </w:r>
            <w:r w:rsidRPr="004B46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with ER model</w:t>
            </w:r>
          </w:p>
          <w:p w14:paraId="3CEE4167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  <w:p w14:paraId="3A376E4E" w14:textId="463C52AE" w:rsidR="00EC0678" w:rsidRPr="005060EF" w:rsidRDefault="00EC0678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14:paraId="7B8F7FA6" w14:textId="77777777" w:rsidR="00EC0678" w:rsidRPr="004B4695" w:rsidRDefault="005060E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Database Design with ER Model</w:t>
            </w:r>
          </w:p>
          <w:p w14:paraId="4B20F0ED" w14:textId="77777777" w:rsidR="00EC0678" w:rsidRPr="004B4695" w:rsidRDefault="005060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Introduction to the ER Model</w:t>
            </w:r>
          </w:p>
          <w:p w14:paraId="49C7840C" w14:textId="77777777" w:rsidR="00EC0678" w:rsidRPr="004B4695" w:rsidRDefault="005060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Entities and Attributes</w:t>
            </w:r>
          </w:p>
          <w:p w14:paraId="062192EF" w14:textId="77777777" w:rsidR="00EC0678" w:rsidRPr="004B4695" w:rsidRDefault="005060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Relation</w:t>
            </w:r>
          </w:p>
          <w:p w14:paraId="510E94BE" w14:textId="77777777" w:rsidR="00EC0678" w:rsidRPr="004B4695" w:rsidRDefault="005060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Cardinality</w:t>
            </w:r>
          </w:p>
          <w:p w14:paraId="376D2686" w14:textId="77777777" w:rsidR="00EC0678" w:rsidRPr="004B4695" w:rsidRDefault="005060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i/>
                <w:color w:val="000000"/>
              </w:rPr>
              <w:t>Weak Entity</w:t>
            </w:r>
          </w:p>
          <w:p w14:paraId="2A52DAB2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CC"/>
              </w:rPr>
              <w:lastRenderedPageBreak/>
              <w:t>[</w:t>
            </w:r>
            <w:r w:rsidRPr="004B4695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</w:t>
            </w:r>
          </w:p>
          <w:p w14:paraId="4BBC1C8B" w14:textId="77777777" w:rsidR="00EC0678" w:rsidRPr="005060EF" w:rsidRDefault="00EC067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271" w:type="dxa"/>
            <w:shd w:val="clear" w:color="auto" w:fill="auto"/>
          </w:tcPr>
          <w:p w14:paraId="0A9FD073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lastRenderedPageBreak/>
              <w:t>15%</w:t>
            </w:r>
          </w:p>
        </w:tc>
      </w:tr>
      <w:tr w:rsidR="00EC0678" w:rsidRPr="005060EF" w14:paraId="33F33B20" w14:textId="77777777" w:rsidTr="005060EF">
        <w:tc>
          <w:tcPr>
            <w:tcW w:w="870" w:type="dxa"/>
            <w:shd w:val="clear" w:color="auto" w:fill="auto"/>
          </w:tcPr>
          <w:p w14:paraId="6963DED4" w14:textId="77777777" w:rsidR="00EC0678" w:rsidRPr="004B4695" w:rsidRDefault="005060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lastRenderedPageBreak/>
              <w:t xml:space="preserve">10-11 </w:t>
            </w:r>
          </w:p>
        </w:tc>
        <w:tc>
          <w:tcPr>
            <w:tcW w:w="2817" w:type="dxa"/>
            <w:gridSpan w:val="4"/>
            <w:shd w:val="clear" w:color="auto" w:fill="auto"/>
          </w:tcPr>
          <w:p w14:paraId="37685484" w14:textId="77777777" w:rsidR="00EC0678" w:rsidRPr="004B4695" w:rsidRDefault="005060E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 xml:space="preserve">Students can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</w:rPr>
              <w:t>analyze</w:t>
            </w:r>
            <w:proofErr w:type="spellEnd"/>
            <w:r w:rsidRPr="004B4695">
              <w:rPr>
                <w:rFonts w:ascii="Times New Roman" w:eastAsia="Times New Roman" w:hAnsi="Times New Roman" w:cs="Times New Roman"/>
              </w:rPr>
              <w:t xml:space="preserve"> how each entity is related from a given case, and then build the model using ERD.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387F1C34" w14:textId="77777777" w:rsidR="00EC0678" w:rsidRPr="004B4695" w:rsidRDefault="005060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 xml:space="preserve">Accuracy in </w:t>
            </w:r>
            <w:proofErr w:type="spellStart"/>
            <w:r w:rsidRPr="004B4695">
              <w:rPr>
                <w:rFonts w:ascii="Times New Roman" w:eastAsia="Times New Roman" w:hAnsi="Times New Roman" w:cs="Times New Roman"/>
                <w:color w:val="000000"/>
              </w:rPr>
              <w:t>analyzing</w:t>
            </w:r>
            <w:proofErr w:type="spellEnd"/>
            <w:r w:rsidRPr="004B4695">
              <w:rPr>
                <w:rFonts w:ascii="Times New Roman" w:eastAsia="Times New Roman" w:hAnsi="Times New Roman" w:cs="Times New Roman"/>
                <w:color w:val="000000"/>
              </w:rPr>
              <w:t xml:space="preserve"> how each entity is related</w:t>
            </w:r>
          </w:p>
          <w:p w14:paraId="7F69BEF8" w14:textId="77777777" w:rsidR="00EC0678" w:rsidRPr="004B4695" w:rsidRDefault="005060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Accuracy in building ERD.</w:t>
            </w:r>
          </w:p>
          <w:p w14:paraId="16D02642" w14:textId="77777777" w:rsidR="00EC0678" w:rsidRPr="004B4695" w:rsidRDefault="005060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The accuracy in building RAT, CDM and PDM from ERD.</w:t>
            </w:r>
          </w:p>
          <w:p w14:paraId="4A5876AF" w14:textId="77777777" w:rsidR="00EC0678" w:rsidRPr="005060EF" w:rsidRDefault="00EC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3ECE0711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00F1FBCF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Lectures, Problem based learning, assignments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639DA560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31DE4EAF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387D5E40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[TM: 2x (2x50 ")]</w:t>
            </w:r>
          </w:p>
          <w:p w14:paraId="3C958C73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039F164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59EE6C75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[BM: 2x (2x60 ")]</w:t>
            </w:r>
          </w:p>
          <w:p w14:paraId="2AC3AA42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F677314" w14:textId="57B50050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Task-7</w:t>
            </w:r>
          </w:p>
          <w:p w14:paraId="2EB69C96" w14:textId="4A478D93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Cs/>
                <w:color w:val="000000"/>
              </w:rPr>
              <w:t>Explains ERD</w:t>
            </w:r>
          </w:p>
          <w:p w14:paraId="2EA1E38F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[BT: 2x (2x60 ")]</w:t>
            </w:r>
          </w:p>
          <w:p w14:paraId="72A2D6F9" w14:textId="77777777" w:rsidR="00EC0678" w:rsidRPr="005060EF" w:rsidRDefault="00EC0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14:paraId="6C1E0AFC" w14:textId="77777777" w:rsidR="00EC0678" w:rsidRPr="004B4695" w:rsidRDefault="005060E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Entity Relationship Diagram </w:t>
            </w: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(ERD)</w:t>
            </w:r>
          </w:p>
          <w:p w14:paraId="5798618D" w14:textId="77777777" w:rsidR="00EC0678" w:rsidRPr="004B4695" w:rsidRDefault="005060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Introduction to ERD</w:t>
            </w:r>
          </w:p>
          <w:p w14:paraId="0BE34FBE" w14:textId="77777777" w:rsidR="00EC0678" w:rsidRPr="004B4695" w:rsidRDefault="005060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Basic Structure of ERD</w:t>
            </w:r>
          </w:p>
          <w:p w14:paraId="2A76E69E" w14:textId="77777777" w:rsidR="00EC0678" w:rsidRPr="004B4695" w:rsidRDefault="005060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Binary and Non-Binary Relationships</w:t>
            </w:r>
          </w:p>
          <w:p w14:paraId="2E7A16E3" w14:textId="77777777" w:rsidR="00EC0678" w:rsidRPr="004B4695" w:rsidRDefault="005060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Mapping of Cardinalities</w:t>
            </w:r>
          </w:p>
          <w:p w14:paraId="1CCCD3FD" w14:textId="77777777" w:rsidR="00EC0678" w:rsidRPr="004B4695" w:rsidRDefault="005060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Sample case</w:t>
            </w:r>
          </w:p>
          <w:p w14:paraId="78ED5C5C" w14:textId="77777777" w:rsidR="00EC0678" w:rsidRPr="004B4695" w:rsidRDefault="005060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ERD - RAT conversion</w:t>
            </w:r>
          </w:p>
          <w:p w14:paraId="44FD3241" w14:textId="4FBF8D38" w:rsidR="00EC0678" w:rsidRPr="004B4695" w:rsidRDefault="005060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ERD - CDM and PDM conversion</w:t>
            </w:r>
          </w:p>
          <w:p w14:paraId="02998A25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3B1893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4B4695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</w:t>
            </w:r>
          </w:p>
          <w:p w14:paraId="313FEA29" w14:textId="77777777" w:rsidR="00EC0678" w:rsidRPr="005060EF" w:rsidRDefault="00EC0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</w:tcPr>
          <w:p w14:paraId="7C070261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EC0678" w:rsidRPr="005060EF" w14:paraId="3CEF8F2F" w14:textId="77777777" w:rsidTr="005060EF">
        <w:tc>
          <w:tcPr>
            <w:tcW w:w="870" w:type="dxa"/>
            <w:shd w:val="clear" w:color="auto" w:fill="auto"/>
          </w:tcPr>
          <w:p w14:paraId="15300615" w14:textId="77777777" w:rsidR="00EC0678" w:rsidRPr="004B4695" w:rsidRDefault="005060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12-14</w:t>
            </w:r>
          </w:p>
        </w:tc>
        <w:tc>
          <w:tcPr>
            <w:tcW w:w="2817" w:type="dxa"/>
            <w:gridSpan w:val="4"/>
            <w:shd w:val="clear" w:color="auto" w:fill="auto"/>
          </w:tcPr>
          <w:p w14:paraId="6E6603BB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Students can understand the concept of normalization</w:t>
            </w:r>
          </w:p>
          <w:p w14:paraId="5AAA0E4C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Students can build 1NF, 2NF to 3NF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48F37311" w14:textId="77777777" w:rsidR="00EC0678" w:rsidRPr="004B4695" w:rsidRDefault="005060E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Describes the normalization process of 1NF, 2NF to 3NF</w:t>
            </w:r>
          </w:p>
          <w:p w14:paraId="3E923DE0" w14:textId="77777777" w:rsidR="00EC0678" w:rsidRPr="004B4695" w:rsidRDefault="005060E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Perform normalization and decomposition of 1NF, 2NF and 3NF tables</w:t>
            </w:r>
          </w:p>
        </w:tc>
        <w:tc>
          <w:tcPr>
            <w:tcW w:w="1842" w:type="dxa"/>
            <w:shd w:val="clear" w:color="auto" w:fill="auto"/>
          </w:tcPr>
          <w:p w14:paraId="0B5C8708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77B4EA69" w14:textId="77777777" w:rsidR="00EC0678" w:rsidRPr="004B4695" w:rsidRDefault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Lectures, Problem based learning, assignments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47D9D7C5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0B378A38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6CBE3E2A" w14:textId="74A793C9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[TM: 3x (2x50 ")]</w:t>
            </w:r>
          </w:p>
          <w:p w14:paraId="5963B775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181FA6A" w14:textId="77777777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52709876" w14:textId="421E820F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[BM: 3x (2x60 ")]</w:t>
            </w:r>
          </w:p>
          <w:p w14:paraId="4495CC8C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1D4DCFE" w14:textId="191AFCD3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00"/>
              </w:rPr>
              <w:t>Task-8</w:t>
            </w:r>
          </w:p>
          <w:p w14:paraId="1E2ED6B7" w14:textId="6BA1564D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bCs/>
                <w:color w:val="000000"/>
              </w:rPr>
              <w:t>Explain the concept of normalization</w:t>
            </w:r>
          </w:p>
          <w:p w14:paraId="05EFE72D" w14:textId="1D9C5403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[BT: 3x (2x60 ")]</w:t>
            </w:r>
          </w:p>
          <w:p w14:paraId="625A3F9A" w14:textId="2400A580" w:rsidR="00EC0678" w:rsidRPr="005060EF" w:rsidRDefault="00EC0678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14:paraId="3B46DA27" w14:textId="77777777" w:rsidR="00EC0678" w:rsidRPr="004B4695" w:rsidRDefault="005060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1NF decomposition</w:t>
            </w:r>
          </w:p>
          <w:p w14:paraId="282BD087" w14:textId="77777777" w:rsidR="00EC0678" w:rsidRPr="004B4695" w:rsidRDefault="005060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2NF decomposition</w:t>
            </w:r>
          </w:p>
          <w:p w14:paraId="33EB9406" w14:textId="77777777" w:rsidR="00EC0678" w:rsidRPr="004B4695" w:rsidRDefault="005060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3NF decomposition</w:t>
            </w:r>
          </w:p>
          <w:p w14:paraId="6F9A80DF" w14:textId="77777777" w:rsidR="00EC0678" w:rsidRPr="005060EF" w:rsidRDefault="00EC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</w:rPr>
            </w:pPr>
          </w:p>
          <w:p w14:paraId="1519D11C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</w:rPr>
            </w:pPr>
          </w:p>
          <w:p w14:paraId="7FF87A1D" w14:textId="3568EB5B" w:rsidR="005060EF" w:rsidRPr="004B4695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4B4695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</w:t>
            </w:r>
          </w:p>
          <w:p w14:paraId="154ECAEC" w14:textId="7A71A1D1" w:rsidR="00EC0678" w:rsidRPr="005060EF" w:rsidRDefault="00EC0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</w:tcPr>
          <w:p w14:paraId="0ACB8665" w14:textId="77777777" w:rsidR="00EC0678" w:rsidRPr="004B4695" w:rsidRDefault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5060EF" w:rsidRPr="005060EF" w14:paraId="4615B94C" w14:textId="77777777" w:rsidTr="005060EF">
        <w:tc>
          <w:tcPr>
            <w:tcW w:w="870" w:type="dxa"/>
            <w:shd w:val="clear" w:color="auto" w:fill="auto"/>
          </w:tcPr>
          <w:p w14:paraId="4D54C448" w14:textId="77777777" w:rsidR="005060EF" w:rsidRPr="004B4695" w:rsidRDefault="005060EF" w:rsidP="005060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2817" w:type="dxa"/>
            <w:gridSpan w:val="4"/>
            <w:shd w:val="clear" w:color="auto" w:fill="auto"/>
          </w:tcPr>
          <w:p w14:paraId="47FADF90" w14:textId="77777777" w:rsidR="005060EF" w:rsidRPr="004B4695" w:rsidRDefault="005060EF" w:rsidP="00506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Students are able to make DDL and DML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7E5F763E" w14:textId="77777777" w:rsidR="005060EF" w:rsidRPr="004B4695" w:rsidRDefault="005060EF" w:rsidP="005060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Make DDL</w:t>
            </w:r>
          </w:p>
          <w:p w14:paraId="2F482E0C" w14:textId="77777777" w:rsidR="005060EF" w:rsidRPr="004B4695" w:rsidRDefault="005060EF" w:rsidP="005060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695">
              <w:rPr>
                <w:rFonts w:ascii="Times New Roman" w:eastAsia="Times New Roman" w:hAnsi="Times New Roman" w:cs="Times New Roman"/>
                <w:color w:val="000000"/>
              </w:rPr>
              <w:t>Create DML</w:t>
            </w:r>
          </w:p>
          <w:p w14:paraId="7F1B5035" w14:textId="77777777" w:rsidR="005060EF" w:rsidRPr="005060EF" w:rsidRDefault="005060EF" w:rsidP="00506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55E0F6E4" w14:textId="77777777" w:rsidR="005060EF" w:rsidRPr="004B4695" w:rsidRDefault="005060EF" w:rsidP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326C6990" w14:textId="77777777" w:rsidR="005060EF" w:rsidRPr="004B4695" w:rsidRDefault="005060EF" w:rsidP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Lectures, Problem based learning, assignments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6BBD9F09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648B0ADD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4B4695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452C9E05" w14:textId="77777777" w:rsidR="005060EF" w:rsidRPr="004B4695" w:rsidRDefault="005060EF" w:rsidP="005060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4B4695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14:paraId="5BB70892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7D0B251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60EF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3C5588C5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5060EF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14:paraId="386CC203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F5BBBC4" w14:textId="29AE2700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60EF">
              <w:rPr>
                <w:rFonts w:ascii="Times New Roman" w:eastAsia="Times New Roman" w:hAnsi="Times New Roman" w:cs="Times New Roman"/>
                <w:b/>
                <w:color w:val="000000"/>
              </w:rPr>
              <w:t>Task-9</w:t>
            </w:r>
          </w:p>
          <w:p w14:paraId="3D3F1D67" w14:textId="44A218A6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60EF">
              <w:rPr>
                <w:rFonts w:ascii="Times New Roman" w:eastAsia="Times New Roman" w:hAnsi="Times New Roman" w:cs="Times New Roman"/>
                <w:bCs/>
                <w:color w:val="000000"/>
              </w:rPr>
              <w:t>Describes DDL, DML</w:t>
            </w:r>
          </w:p>
          <w:p w14:paraId="3957D208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5060EF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  <w:p w14:paraId="7B310F3F" w14:textId="5F982B2F" w:rsidR="005060EF" w:rsidRPr="005060EF" w:rsidRDefault="005060EF" w:rsidP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14:paraId="2422ECB5" w14:textId="77777777" w:rsidR="005060EF" w:rsidRPr="005060EF" w:rsidRDefault="005060EF" w:rsidP="005060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0EF">
              <w:rPr>
                <w:rFonts w:ascii="Times New Roman" w:eastAsia="Times New Roman" w:hAnsi="Times New Roman" w:cs="Times New Roman"/>
                <w:color w:val="000000"/>
              </w:rPr>
              <w:t xml:space="preserve">Relational Database Language </w:t>
            </w:r>
          </w:p>
          <w:p w14:paraId="6ADFA94D" w14:textId="77777777" w:rsidR="005060EF" w:rsidRPr="005060EF" w:rsidRDefault="005060EF" w:rsidP="005060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0EF">
              <w:rPr>
                <w:rFonts w:ascii="Times New Roman" w:eastAsia="Times New Roman" w:hAnsi="Times New Roman" w:cs="Times New Roman"/>
                <w:color w:val="000000"/>
              </w:rPr>
              <w:t>DDL</w:t>
            </w:r>
          </w:p>
          <w:p w14:paraId="216EEF1A" w14:textId="77777777" w:rsidR="005060EF" w:rsidRPr="005060EF" w:rsidRDefault="005060EF" w:rsidP="005060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0EF">
              <w:rPr>
                <w:rFonts w:ascii="Times New Roman" w:eastAsia="Times New Roman" w:hAnsi="Times New Roman" w:cs="Times New Roman"/>
                <w:color w:val="000000"/>
              </w:rPr>
              <w:t>Defining Data in SQL</w:t>
            </w:r>
          </w:p>
          <w:p w14:paraId="37D7834D" w14:textId="77777777" w:rsidR="005060EF" w:rsidRPr="005060EF" w:rsidRDefault="005060EF" w:rsidP="005060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0EF">
              <w:rPr>
                <w:rFonts w:ascii="Times New Roman" w:eastAsia="Times New Roman" w:hAnsi="Times New Roman" w:cs="Times New Roman"/>
                <w:color w:val="000000"/>
              </w:rPr>
              <w:t xml:space="preserve">Schema &amp; </w:t>
            </w:r>
            <w:proofErr w:type="spellStart"/>
            <w:r w:rsidRPr="005060EF">
              <w:rPr>
                <w:rFonts w:ascii="Times New Roman" w:eastAsia="Times New Roman" w:hAnsi="Times New Roman" w:cs="Times New Roman"/>
                <w:color w:val="000000"/>
              </w:rPr>
              <w:t>Catalog</w:t>
            </w:r>
            <w:proofErr w:type="spellEnd"/>
            <w:r w:rsidRPr="005060EF">
              <w:rPr>
                <w:rFonts w:ascii="Times New Roman" w:eastAsia="Times New Roman" w:hAnsi="Times New Roman" w:cs="Times New Roman"/>
                <w:color w:val="000000"/>
              </w:rPr>
              <w:t xml:space="preserve"> concept</w:t>
            </w:r>
          </w:p>
          <w:p w14:paraId="61D4E60E" w14:textId="77777777" w:rsidR="005060EF" w:rsidRPr="005060EF" w:rsidRDefault="005060EF" w:rsidP="005060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0EF">
              <w:rPr>
                <w:rFonts w:ascii="Times New Roman" w:eastAsia="Times New Roman" w:hAnsi="Times New Roman" w:cs="Times New Roman"/>
                <w:color w:val="000000"/>
              </w:rPr>
              <w:t xml:space="preserve">Command Create Table, Data Type </w:t>
            </w:r>
            <w:proofErr w:type="spellStart"/>
            <w:r w:rsidRPr="005060EF"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Pr="005060EF">
              <w:rPr>
                <w:rFonts w:ascii="Times New Roman" w:eastAsia="Times New Roman" w:hAnsi="Times New Roman" w:cs="Times New Roman"/>
              </w:rPr>
              <w:t>Limitation</w:t>
            </w:r>
            <w:proofErr w:type="spellEnd"/>
          </w:p>
          <w:p w14:paraId="3F8A930F" w14:textId="77777777" w:rsidR="005060EF" w:rsidRPr="005060EF" w:rsidRDefault="005060EF" w:rsidP="005060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0EF">
              <w:rPr>
                <w:rFonts w:ascii="Times New Roman" w:eastAsia="Times New Roman" w:hAnsi="Times New Roman" w:cs="Times New Roman"/>
                <w:color w:val="000000"/>
              </w:rPr>
              <w:t>Drop orders</w:t>
            </w:r>
          </w:p>
          <w:p w14:paraId="05797235" w14:textId="77777777" w:rsidR="005060EF" w:rsidRPr="005060EF" w:rsidRDefault="005060EF" w:rsidP="005060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60EF">
              <w:rPr>
                <w:rFonts w:ascii="Times New Roman" w:eastAsia="Times New Roman" w:hAnsi="Times New Roman" w:cs="Times New Roman"/>
                <w:color w:val="000000"/>
              </w:rPr>
              <w:t>Alter's</w:t>
            </w:r>
            <w:proofErr w:type="spellEnd"/>
            <w:r w:rsidRPr="005060EF">
              <w:rPr>
                <w:rFonts w:ascii="Times New Roman" w:eastAsia="Times New Roman" w:hAnsi="Times New Roman" w:cs="Times New Roman"/>
                <w:color w:val="000000"/>
              </w:rPr>
              <w:t xml:space="preserve"> orders</w:t>
            </w:r>
          </w:p>
          <w:p w14:paraId="07313A57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97CE69" w14:textId="77777777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5060EF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5060EF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</w:t>
            </w:r>
          </w:p>
          <w:p w14:paraId="42387679" w14:textId="1F1F19E5" w:rsidR="005060EF" w:rsidRPr="005060EF" w:rsidRDefault="005060EF" w:rsidP="00506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</w:tcPr>
          <w:p w14:paraId="0B25D980" w14:textId="77777777" w:rsidR="005060EF" w:rsidRPr="005060EF" w:rsidRDefault="005060EF" w:rsidP="0050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EF"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5060EF" w:rsidRPr="005060EF" w14:paraId="19D8D4C5" w14:textId="77777777" w:rsidTr="005060EF">
        <w:trPr>
          <w:trHeight w:val="240"/>
        </w:trPr>
        <w:tc>
          <w:tcPr>
            <w:tcW w:w="870" w:type="dxa"/>
            <w:shd w:val="clear" w:color="auto" w:fill="E7E6E6"/>
          </w:tcPr>
          <w:p w14:paraId="4A72827C" w14:textId="77777777" w:rsidR="005060EF" w:rsidRPr="005060EF" w:rsidRDefault="005060EF" w:rsidP="005060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EF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4009" w:type="dxa"/>
            <w:gridSpan w:val="15"/>
            <w:shd w:val="clear" w:color="auto" w:fill="E7E6E6"/>
          </w:tcPr>
          <w:p w14:paraId="2019EC59" w14:textId="09BD4E01" w:rsidR="005060EF" w:rsidRPr="005060EF" w:rsidRDefault="005060EF" w:rsidP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5060EF">
              <w:rPr>
                <w:rFonts w:ascii="Times New Roman" w:eastAsia="Times New Roman" w:hAnsi="Times New Roman" w:cs="Times New Roman"/>
                <w:b/>
                <w:color w:val="000000"/>
              </w:rPr>
              <w:t>Semester Final Examination: Evaluation which is intended to determine the final achievement of student learning outcomes</w:t>
            </w:r>
          </w:p>
          <w:p w14:paraId="26049BC6" w14:textId="08D64B78" w:rsidR="005060EF" w:rsidRPr="005060EF" w:rsidRDefault="005060EF" w:rsidP="0050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2F8A019" w14:textId="77777777" w:rsidR="00EC0678" w:rsidRDefault="00EC0678">
      <w:pPr>
        <w:spacing w:after="160" w:line="259" w:lineRule="auto"/>
      </w:pPr>
    </w:p>
    <w:p w14:paraId="2722D146" w14:textId="77777777" w:rsidR="00EC0678" w:rsidRDefault="00EC0678">
      <w:pPr>
        <w:spacing w:after="0" w:line="252" w:lineRule="auto"/>
        <w:rPr>
          <w:rFonts w:ascii="Trebuchet MS" w:eastAsia="Trebuchet MS" w:hAnsi="Trebuchet MS" w:cs="Trebuchet MS"/>
          <w:sz w:val="24"/>
          <w:szCs w:val="24"/>
        </w:rPr>
      </w:pPr>
    </w:p>
    <w:sectPr w:rsidR="00EC0678">
      <w:pgSz w:w="16838" w:h="11906" w:orient="landscape"/>
      <w:pgMar w:top="886" w:right="1440" w:bottom="170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39F"/>
    <w:multiLevelType w:val="multilevel"/>
    <w:tmpl w:val="CE8C6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675336"/>
    <w:multiLevelType w:val="multilevel"/>
    <w:tmpl w:val="279C0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50643"/>
    <w:multiLevelType w:val="multilevel"/>
    <w:tmpl w:val="192C2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E68"/>
    <w:multiLevelType w:val="multilevel"/>
    <w:tmpl w:val="307A1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C4F84"/>
    <w:multiLevelType w:val="multilevel"/>
    <w:tmpl w:val="8D50C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A24F9F"/>
    <w:multiLevelType w:val="hybridMultilevel"/>
    <w:tmpl w:val="CD22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2934"/>
    <w:multiLevelType w:val="multilevel"/>
    <w:tmpl w:val="E9FC1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E206805"/>
    <w:multiLevelType w:val="multilevel"/>
    <w:tmpl w:val="A5EA8D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F0F"/>
    <w:multiLevelType w:val="hybridMultilevel"/>
    <w:tmpl w:val="832CB8F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606"/>
    <w:multiLevelType w:val="multilevel"/>
    <w:tmpl w:val="680AB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681682A"/>
    <w:multiLevelType w:val="multilevel"/>
    <w:tmpl w:val="DF901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8DF319B"/>
    <w:multiLevelType w:val="multilevel"/>
    <w:tmpl w:val="74E86710"/>
    <w:lvl w:ilvl="0">
      <w:start w:val="1"/>
      <w:numFmt w:val="bullet"/>
      <w:pStyle w:val="Heading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AB925AB"/>
    <w:multiLevelType w:val="multilevel"/>
    <w:tmpl w:val="A940AE5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07528"/>
    <w:multiLevelType w:val="multilevel"/>
    <w:tmpl w:val="8FB4844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F3898"/>
    <w:multiLevelType w:val="multilevel"/>
    <w:tmpl w:val="A31C1212"/>
    <w:lvl w:ilvl="0">
      <w:start w:val="1"/>
      <w:numFmt w:val="bullet"/>
      <w:lvlText w:val="●"/>
      <w:lvlJc w:val="left"/>
      <w:pPr>
        <w:ind w:left="9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6880238"/>
    <w:multiLevelType w:val="multilevel"/>
    <w:tmpl w:val="84BEE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79A1974"/>
    <w:multiLevelType w:val="multilevel"/>
    <w:tmpl w:val="5ABEC6B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26E58"/>
    <w:multiLevelType w:val="hybridMultilevel"/>
    <w:tmpl w:val="0554C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06035"/>
    <w:multiLevelType w:val="multilevel"/>
    <w:tmpl w:val="296A4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60F36EC"/>
    <w:multiLevelType w:val="multilevel"/>
    <w:tmpl w:val="59DA7E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B9237F7"/>
    <w:multiLevelType w:val="multilevel"/>
    <w:tmpl w:val="5DCCBBA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E2434"/>
    <w:multiLevelType w:val="multilevel"/>
    <w:tmpl w:val="1B9C9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50E26F0"/>
    <w:multiLevelType w:val="multilevel"/>
    <w:tmpl w:val="088E9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C75630"/>
    <w:multiLevelType w:val="multilevel"/>
    <w:tmpl w:val="764A8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40A63B0"/>
    <w:multiLevelType w:val="multilevel"/>
    <w:tmpl w:val="405A13E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1"/>
  </w:num>
  <w:num w:numId="8">
    <w:abstractNumId w:val="0"/>
  </w:num>
  <w:num w:numId="9">
    <w:abstractNumId w:val="3"/>
  </w:num>
  <w:num w:numId="10">
    <w:abstractNumId w:val="14"/>
  </w:num>
  <w:num w:numId="11">
    <w:abstractNumId w:val="16"/>
  </w:num>
  <w:num w:numId="12">
    <w:abstractNumId w:val="1"/>
  </w:num>
  <w:num w:numId="13">
    <w:abstractNumId w:val="22"/>
  </w:num>
  <w:num w:numId="14">
    <w:abstractNumId w:val="4"/>
  </w:num>
  <w:num w:numId="15">
    <w:abstractNumId w:val="6"/>
  </w:num>
  <w:num w:numId="16">
    <w:abstractNumId w:val="15"/>
  </w:num>
  <w:num w:numId="17">
    <w:abstractNumId w:val="2"/>
  </w:num>
  <w:num w:numId="18">
    <w:abstractNumId w:val="24"/>
  </w:num>
  <w:num w:numId="19">
    <w:abstractNumId w:val="20"/>
  </w:num>
  <w:num w:numId="20">
    <w:abstractNumId w:val="9"/>
  </w:num>
  <w:num w:numId="21">
    <w:abstractNumId w:val="13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78"/>
    <w:rsid w:val="004B4695"/>
    <w:rsid w:val="005060EF"/>
    <w:rsid w:val="00A7556C"/>
    <w:rsid w:val="00E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6609"/>
  <w15:docId w15:val="{C19FB093-2ECF-41AA-BDD4-F9FD61A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DC"/>
    <w:rPr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DC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4DC"/>
    <w:pPr>
      <w:keepNext/>
      <w:keepLines/>
      <w:numPr>
        <w:numId w:val="1"/>
      </w:numPr>
      <w:spacing w:before="40" w:after="0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4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4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4D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5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3654DC"/>
    <w:rPr>
      <w:rFonts w:ascii="Book Antiqua" w:eastAsiaTheme="majorEastAsia" w:hAnsi="Book Antiqua" w:cstheme="majorBidi"/>
      <w:b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3654DC"/>
    <w:rPr>
      <w:rFonts w:ascii="Book Antiqua" w:eastAsiaTheme="majorEastAsia" w:hAnsi="Book Antiqua" w:cstheme="majorBidi"/>
      <w:b/>
      <w:sz w:val="24"/>
      <w:szCs w:val="26"/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3654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SG"/>
    </w:rPr>
  </w:style>
  <w:style w:type="character" w:customStyle="1" w:styleId="Heading4Char">
    <w:name w:val="Heading 4 Char"/>
    <w:basedOn w:val="DefaultParagraphFont"/>
    <w:link w:val="Heading4"/>
    <w:uiPriority w:val="9"/>
    <w:rsid w:val="003654DC"/>
    <w:rPr>
      <w:rFonts w:asciiTheme="majorHAnsi" w:eastAsiaTheme="majorEastAsia" w:hAnsiTheme="majorHAnsi" w:cstheme="majorBidi"/>
      <w:i/>
      <w:iCs/>
      <w:color w:val="2E74B5" w:themeColor="accent1" w:themeShade="BF"/>
      <w:lang w:val="en-SG"/>
    </w:rPr>
  </w:style>
  <w:style w:type="character" w:customStyle="1" w:styleId="Heading5Char">
    <w:name w:val="Heading 5 Char"/>
    <w:basedOn w:val="DefaultParagraphFont"/>
    <w:link w:val="Heading5"/>
    <w:uiPriority w:val="9"/>
    <w:rsid w:val="003654DC"/>
    <w:rPr>
      <w:rFonts w:asciiTheme="majorHAnsi" w:eastAsiaTheme="majorEastAsia" w:hAnsiTheme="majorHAnsi" w:cstheme="majorBidi"/>
      <w:color w:val="2E74B5" w:themeColor="accent1" w:themeShade="BF"/>
      <w:lang w:val="en-S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4DC"/>
    <w:rPr>
      <w:rFonts w:ascii="Calibri Light" w:eastAsia="Times New Roman" w:hAnsi="Calibri Light" w:cs="Times New Roman"/>
      <w:color w:val="1F4D78"/>
      <w:lang w:val="en-SG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5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DC"/>
    <w:rPr>
      <w:rFonts w:ascii="Tahoma" w:hAnsi="Tahoma" w:cs="Tahoma"/>
      <w:sz w:val="16"/>
      <w:szCs w:val="16"/>
      <w:lang w:val="en-SG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654DC"/>
    <w:pPr>
      <w:spacing w:after="60" w:line="240" w:lineRule="auto"/>
      <w:jc w:val="center"/>
    </w:pPr>
    <w:rPr>
      <w:rFonts w:ascii="Bookman Old Style" w:hAnsi="Bookman Old Style"/>
      <w:iCs/>
      <w:sz w:val="20"/>
      <w:szCs w:val="18"/>
    </w:rPr>
  </w:style>
  <w:style w:type="paragraph" w:customStyle="1" w:styleId="Gambar">
    <w:name w:val="Gambar"/>
    <w:basedOn w:val="Caption"/>
    <w:link w:val="GambarChar"/>
    <w:qFormat/>
    <w:rsid w:val="003654DC"/>
    <w:pPr>
      <w:ind w:left="1080"/>
    </w:pPr>
    <w:rPr>
      <w:rFonts w:ascii="Book Antiqua" w:hAnsi="Book Antiqua"/>
      <w:i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3654DC"/>
    <w:rPr>
      <w:rFonts w:ascii="Bookman Old Style" w:hAnsi="Bookman Old Style"/>
      <w:iCs/>
      <w:sz w:val="20"/>
      <w:szCs w:val="18"/>
      <w:lang w:val="en-SG"/>
    </w:rPr>
  </w:style>
  <w:style w:type="character" w:customStyle="1" w:styleId="GambarChar">
    <w:name w:val="Gambar Char"/>
    <w:basedOn w:val="CaptionChar"/>
    <w:link w:val="Gambar"/>
    <w:rsid w:val="003654DC"/>
    <w:rPr>
      <w:rFonts w:ascii="Book Antiqua" w:hAnsi="Book Antiqua"/>
      <w:i/>
      <w:iCs/>
      <w:sz w:val="20"/>
      <w:szCs w:val="20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DC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DC"/>
    <w:rPr>
      <w:lang w:val="en-SG"/>
    </w:rPr>
  </w:style>
  <w:style w:type="paragraph" w:styleId="TOCHeading">
    <w:name w:val="TOC Heading"/>
    <w:basedOn w:val="Heading1"/>
    <w:next w:val="Normal"/>
    <w:uiPriority w:val="39"/>
    <w:unhideWhenUsed/>
    <w:qFormat/>
    <w:rsid w:val="003654D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54DC"/>
    <w:pPr>
      <w:tabs>
        <w:tab w:val="left" w:pos="426"/>
        <w:tab w:val="right" w:leader="dot" w:pos="8494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3654DC"/>
    <w:pPr>
      <w:tabs>
        <w:tab w:val="left" w:pos="993"/>
        <w:tab w:val="right" w:leader="dot" w:pos="8494"/>
      </w:tabs>
      <w:spacing w:after="100"/>
      <w:ind w:left="993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654DC"/>
    <w:pPr>
      <w:tabs>
        <w:tab w:val="left" w:pos="1418"/>
        <w:tab w:val="left" w:pos="1701"/>
        <w:tab w:val="right" w:leader="dot" w:pos="8494"/>
      </w:tabs>
      <w:spacing w:after="100"/>
      <w:ind w:left="1418" w:hanging="425"/>
    </w:pPr>
  </w:style>
  <w:style w:type="character" w:styleId="Hyperlink">
    <w:name w:val="Hyperlink"/>
    <w:basedOn w:val="DefaultParagraphFont"/>
    <w:uiPriority w:val="99"/>
    <w:unhideWhenUsed/>
    <w:rsid w:val="003654D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654DC"/>
    <w:pPr>
      <w:spacing w:after="0"/>
    </w:pPr>
  </w:style>
  <w:style w:type="paragraph" w:styleId="NormalWeb">
    <w:name w:val="Normal (Web)"/>
    <w:basedOn w:val="Normal"/>
    <w:uiPriority w:val="99"/>
    <w:unhideWhenUsed/>
    <w:rsid w:val="0036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4-Accent61">
    <w:name w:val="Grid Table 4 - Accent 6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3654DC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54D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47">
    <w:name w:val="Font Style47"/>
    <w:uiPriority w:val="99"/>
    <w:rsid w:val="003654D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Normal"/>
    <w:uiPriority w:val="99"/>
    <w:rsid w:val="003654DC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Arial"/>
      <w:sz w:val="24"/>
      <w:szCs w:val="24"/>
      <w:lang w:val="en-AU" w:eastAsia="en-AU"/>
    </w:rPr>
  </w:style>
  <w:style w:type="table" w:customStyle="1" w:styleId="GridTable3-Accent41">
    <w:name w:val="Grid Table 3 - Accent 4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1">
    <w:name w:val="Grid Table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3654DC"/>
    <w:rPr>
      <w:rFonts w:asciiTheme="majorHAnsi" w:eastAsiaTheme="majorEastAsia" w:hAnsiTheme="majorHAnsi" w:cstheme="majorBidi"/>
      <w:spacing w:val="-10"/>
      <w:kern w:val="28"/>
      <w:sz w:val="56"/>
      <w:szCs w:val="56"/>
      <w:lang w:val="en-SG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rsid w:val="003654DC"/>
    <w:rPr>
      <w:rFonts w:eastAsiaTheme="minorEastAsia"/>
      <w:color w:val="5A5A5A" w:themeColor="text1" w:themeTint="A5"/>
      <w:spacing w:val="15"/>
      <w:lang w:val="en-SG"/>
    </w:rPr>
  </w:style>
  <w:style w:type="paragraph" w:styleId="NoSpacing">
    <w:name w:val="No Spacing"/>
    <w:uiPriority w:val="1"/>
    <w:qFormat/>
    <w:rsid w:val="003654DC"/>
    <w:pPr>
      <w:spacing w:after="0" w:line="240" w:lineRule="auto"/>
    </w:pPr>
    <w:rPr>
      <w:lang w:val="en-SG"/>
    </w:rPr>
  </w:style>
  <w:style w:type="table" w:customStyle="1" w:styleId="GridTable1Light-Accent61">
    <w:name w:val="Grid Table 1 Light - Accent 6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61">
    <w:name w:val="Grid Table 5 Dark - Accent 61"/>
    <w:basedOn w:val="TableNormal"/>
    <w:uiPriority w:val="50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stTable2-Accent61">
    <w:name w:val="List Table 2 - Accent 61"/>
    <w:basedOn w:val="TableNormal"/>
    <w:uiPriority w:val="47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11">
    <w:name w:val="Plain Table 11"/>
    <w:basedOn w:val="TableNormal"/>
    <w:uiPriority w:val="41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11">
    <w:name w:val="Grid Table 1 Light - Accent 1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3654D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IntenseReference">
    <w:name w:val="Intense Reference"/>
    <w:uiPriority w:val="32"/>
    <w:qFormat/>
    <w:rsid w:val="003654DC"/>
    <w:rPr>
      <w:b w:val="0"/>
      <w:bCs/>
      <w:smallCaps/>
      <w:color w:val="auto"/>
      <w:spacing w:val="5"/>
    </w:rPr>
  </w:style>
  <w:style w:type="paragraph" w:styleId="Revision">
    <w:name w:val="Revision"/>
    <w:hidden/>
    <w:uiPriority w:val="99"/>
    <w:semiHidden/>
    <w:rsid w:val="003654DC"/>
    <w:pPr>
      <w:spacing w:after="0" w:line="240" w:lineRule="auto"/>
    </w:pPr>
    <w:rPr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36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4DC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DC"/>
    <w:rPr>
      <w:b/>
      <w:bCs/>
      <w:sz w:val="20"/>
      <w:szCs w:val="20"/>
      <w:lang w:val="en-SG"/>
    </w:rPr>
  </w:style>
  <w:style w:type="paragraph" w:customStyle="1" w:styleId="GBL2">
    <w:name w:val="GBL2"/>
    <w:basedOn w:val="Gambar"/>
    <w:link w:val="GBL2Char"/>
    <w:qFormat/>
    <w:rsid w:val="003654DC"/>
    <w:pPr>
      <w:ind w:left="709"/>
    </w:pPr>
  </w:style>
  <w:style w:type="paragraph" w:customStyle="1" w:styleId="GBL1">
    <w:name w:val="GBL1"/>
    <w:basedOn w:val="GBL2"/>
    <w:link w:val="GBL1Char"/>
    <w:qFormat/>
    <w:rsid w:val="003654DC"/>
    <w:pPr>
      <w:ind w:left="0"/>
    </w:pPr>
  </w:style>
  <w:style w:type="character" w:customStyle="1" w:styleId="GBL2Char">
    <w:name w:val="GBL2 Char"/>
    <w:basedOn w:val="GambarChar"/>
    <w:link w:val="GBL2"/>
    <w:rsid w:val="003654DC"/>
    <w:rPr>
      <w:rFonts w:ascii="Book Antiqua" w:hAnsi="Book Antiqua"/>
      <w:i/>
      <w:iCs/>
      <w:sz w:val="20"/>
      <w:szCs w:val="20"/>
      <w:lang w:val="en-SG"/>
    </w:rPr>
  </w:style>
  <w:style w:type="paragraph" w:customStyle="1" w:styleId="GBL3">
    <w:name w:val="GBL3"/>
    <w:basedOn w:val="GBL2"/>
    <w:link w:val="GBL3Char"/>
    <w:qFormat/>
    <w:rsid w:val="003654DC"/>
    <w:pPr>
      <w:ind w:left="993"/>
    </w:pPr>
  </w:style>
  <w:style w:type="character" w:customStyle="1" w:styleId="GBL1Char">
    <w:name w:val="GBL1 Char"/>
    <w:basedOn w:val="GBL2Char"/>
    <w:link w:val="GBL1"/>
    <w:rsid w:val="003654DC"/>
    <w:rPr>
      <w:rFonts w:ascii="Book Antiqua" w:hAnsi="Book Antiqua"/>
      <w:i/>
      <w:iCs/>
      <w:sz w:val="20"/>
      <w:szCs w:val="20"/>
      <w:lang w:val="en-SG"/>
    </w:rPr>
  </w:style>
  <w:style w:type="character" w:customStyle="1" w:styleId="GBL3Char">
    <w:name w:val="GBL3 Char"/>
    <w:basedOn w:val="GBL2Char"/>
    <w:link w:val="GBL3"/>
    <w:rsid w:val="003654DC"/>
    <w:rPr>
      <w:rFonts w:ascii="Book Antiqua" w:hAnsi="Book Antiqua"/>
      <w:i/>
      <w:iCs/>
      <w:sz w:val="20"/>
      <w:szCs w:val="20"/>
      <w:lang w:val="en-SG"/>
    </w:rPr>
  </w:style>
  <w:style w:type="paragraph" w:styleId="TOC4">
    <w:name w:val="toc 4"/>
    <w:basedOn w:val="Normal"/>
    <w:next w:val="Normal"/>
    <w:autoRedefine/>
    <w:uiPriority w:val="39"/>
    <w:unhideWhenUsed/>
    <w:rsid w:val="003654DC"/>
    <w:pPr>
      <w:tabs>
        <w:tab w:val="left" w:pos="1843"/>
        <w:tab w:val="right" w:leader="dot" w:pos="8494"/>
      </w:tabs>
      <w:spacing w:after="100"/>
      <w:ind w:left="1843" w:hanging="425"/>
      <w:jc w:val="both"/>
    </w:pPr>
  </w:style>
  <w:style w:type="paragraph" w:customStyle="1" w:styleId="BodyTeks">
    <w:name w:val="BodyTeks"/>
    <w:basedOn w:val="Normal"/>
    <w:link w:val="BodyTeksChar"/>
    <w:qFormat/>
    <w:rsid w:val="003654DC"/>
    <w:pPr>
      <w:spacing w:after="60" w:line="288" w:lineRule="auto"/>
      <w:ind w:firstLine="454"/>
      <w:jc w:val="both"/>
    </w:pPr>
    <w:rPr>
      <w:rFonts w:ascii="Book Antiqua" w:hAnsi="Book Antiqua" w:cs="Arial"/>
      <w:color w:val="000000"/>
      <w:sz w:val="24"/>
      <w:lang w:val="sv-SE"/>
    </w:rPr>
  </w:style>
  <w:style w:type="character" w:customStyle="1" w:styleId="BodyTeksChar">
    <w:name w:val="BodyTeks Char"/>
    <w:basedOn w:val="DefaultParagraphFont"/>
    <w:link w:val="BodyTeks"/>
    <w:rsid w:val="003654DC"/>
    <w:rPr>
      <w:rFonts w:ascii="Book Antiqua" w:eastAsia="Calibri" w:hAnsi="Book Antiqua" w:cs="Arial"/>
      <w:color w:val="000000"/>
      <w:sz w:val="24"/>
      <w:lang w:val="sv-SE"/>
    </w:rPr>
  </w:style>
  <w:style w:type="paragraph" w:styleId="Bibliography">
    <w:name w:val="Bibliography"/>
    <w:basedOn w:val="Normal"/>
    <w:next w:val="Normal"/>
    <w:uiPriority w:val="37"/>
    <w:unhideWhenUsed/>
    <w:rsid w:val="003654DC"/>
  </w:style>
  <w:style w:type="paragraph" w:customStyle="1" w:styleId="judul">
    <w:name w:val="judul"/>
    <w:basedOn w:val="Normal"/>
    <w:link w:val="judulChar"/>
    <w:qFormat/>
    <w:rsid w:val="003654DC"/>
    <w:pPr>
      <w:spacing w:line="360" w:lineRule="auto"/>
      <w:jc w:val="center"/>
    </w:pPr>
    <w:rPr>
      <w:rFonts w:eastAsia="Times New Roman" w:cs="Times New Roman"/>
      <w:b/>
      <w:sz w:val="30"/>
      <w:szCs w:val="24"/>
      <w:lang w:val="en-US"/>
    </w:rPr>
  </w:style>
  <w:style w:type="character" w:customStyle="1" w:styleId="judulChar">
    <w:name w:val="judul Char"/>
    <w:link w:val="judul"/>
    <w:rsid w:val="003654DC"/>
    <w:rPr>
      <w:rFonts w:ascii="Calibri" w:eastAsia="Times New Roman" w:hAnsi="Calibri" w:cs="Times New Roman"/>
      <w:b/>
      <w:sz w:val="30"/>
      <w:szCs w:val="24"/>
      <w:lang w:val="en-US"/>
    </w:rPr>
  </w:style>
  <w:style w:type="table" w:customStyle="1" w:styleId="ListTable4-Accent11">
    <w:name w:val="List Table 4 - Accent 1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3654DC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noProof/>
      <w:color w:val="1F4D7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3654DC"/>
  </w:style>
  <w:style w:type="paragraph" w:styleId="BodyText2">
    <w:name w:val="Body Text 2"/>
    <w:basedOn w:val="Normal"/>
    <w:link w:val="BodyText2Char"/>
    <w:uiPriority w:val="99"/>
    <w:semiHidden/>
    <w:unhideWhenUsed/>
    <w:rsid w:val="003654DC"/>
    <w:pPr>
      <w:spacing w:after="120" w:line="480" w:lineRule="auto"/>
    </w:pPr>
    <w:rPr>
      <w:noProof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54DC"/>
    <w:rPr>
      <w:noProof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654DC"/>
    <w:pPr>
      <w:spacing w:after="160" w:line="259" w:lineRule="auto"/>
      <w:ind w:left="720"/>
      <w:contextualSpacing/>
    </w:pPr>
    <w:rPr>
      <w:noProof/>
      <w:lang w:val="id-I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3654DC"/>
    <w:pPr>
      <w:spacing w:after="160" w:line="259" w:lineRule="auto"/>
    </w:pPr>
    <w:rPr>
      <w:rFonts w:ascii="Times New Roman" w:hAnsi="Times New Roman" w:cs="Times New Roman"/>
      <w:noProof/>
      <w:sz w:val="24"/>
      <w:szCs w:val="24"/>
      <w:lang w:val="id-ID"/>
    </w:rPr>
  </w:style>
  <w:style w:type="character" w:customStyle="1" w:styleId="Heading6Char1">
    <w:name w:val="Heading 6 Char1"/>
    <w:basedOn w:val="DefaultParagraphFont"/>
    <w:uiPriority w:val="9"/>
    <w:semiHidden/>
    <w:rsid w:val="003654DC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1">
    <w:name w:val="Table Grid1"/>
    <w:basedOn w:val="TableNormal"/>
    <w:next w:val="TableGrid"/>
    <w:uiPriority w:val="39"/>
    <w:rsid w:val="003654DC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654DC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654DC"/>
    <w:rPr>
      <w:lang w:val="en-SG"/>
    </w:rPr>
  </w:style>
  <w:style w:type="table" w:customStyle="1" w:styleId="TableGrid2">
    <w:name w:val="Table Grid2"/>
    <w:basedOn w:val="TableNormal"/>
    <w:next w:val="TableGrid"/>
    <w:uiPriority w:val="39"/>
    <w:rsid w:val="003654DC"/>
    <w:pPr>
      <w:spacing w:after="0" w:line="240" w:lineRule="auto"/>
    </w:pPr>
    <w:rPr>
      <w:rFonts w:ascii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ancename">
    <w:name w:val="instancename"/>
    <w:basedOn w:val="DefaultParagraphFont"/>
    <w:rsid w:val="003654DC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3654DC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4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33B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3BB4"/>
    <w:rPr>
      <w:lang w:val="en-SG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Fokz0D21X/fA4WbpBqLc1czNw==">AMUW2mXozStbmbD1LuD6XKBfvPTtUefDUsBbxvwOfUIJAC7UmT5VROA5FTmn+30h/HNQpNzQdQoA70XoE9RRBf2Dh/XMht1VSdFKedA+fQzE9NyhH992dAk=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F3F0FD-B980-4630-8910-16B65A30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2020-12-11T03:59:00Z</dcterms:created>
  <dcterms:modified xsi:type="dcterms:W3CDTF">2020-12-11T03:59:00Z</dcterms:modified>
</cp:coreProperties>
</file>